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5696" w:rsidRPr="000903F6" w:rsidRDefault="00695696" w:rsidP="009D0F01">
      <w:pPr>
        <w:tabs>
          <w:tab w:val="left" w:pos="2835"/>
        </w:tabs>
        <w:ind w:right="480"/>
        <w:jc w:val="center"/>
        <w:rPr>
          <w:rFonts w:ascii="Arial" w:hAnsi="Arial" w:cs="Arial"/>
          <w:sz w:val="22"/>
          <w:szCs w:val="22"/>
          <w:lang w:val="en-US"/>
        </w:rPr>
      </w:pPr>
    </w:p>
    <w:p w:rsidR="00695696" w:rsidRDefault="00695696" w:rsidP="006524DE">
      <w:pPr>
        <w:ind w:right="480"/>
        <w:rPr>
          <w:rFonts w:ascii="Arial" w:hAnsi="Arial" w:cs="Arial"/>
          <w:sz w:val="22"/>
          <w:szCs w:val="22"/>
          <w:lang w:val="en-GB"/>
        </w:rPr>
      </w:pPr>
    </w:p>
    <w:p w:rsidR="00695696" w:rsidRDefault="00695696" w:rsidP="006524DE">
      <w:pPr>
        <w:ind w:right="480"/>
        <w:rPr>
          <w:rFonts w:ascii="Arial" w:hAnsi="Arial" w:cs="Arial"/>
          <w:sz w:val="22"/>
          <w:szCs w:val="22"/>
          <w:lang w:val="en-GB"/>
        </w:rPr>
      </w:pPr>
    </w:p>
    <w:p w:rsidR="00695696" w:rsidRPr="006524DE" w:rsidRDefault="00695696" w:rsidP="006524DE">
      <w:pPr>
        <w:ind w:right="48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695696" w:rsidRDefault="00D96C15" w:rsidP="00C15749">
      <w:pPr>
        <w:rPr>
          <w:rFonts w:ascii="Calibri" w:eastAsia="Arial Unicode MS" w:hAnsi="Calibri"/>
          <w:i/>
          <w:iCs/>
          <w:color w:val="17365D"/>
          <w:sz w:val="22"/>
          <w:szCs w:val="22"/>
          <w:lang w:val="en-GB"/>
        </w:rPr>
      </w:pPr>
      <w:r>
        <w:rPr>
          <w:rFonts w:ascii="Calibri" w:eastAsia="Arial Unicode MS" w:hAnsi="Calibri"/>
          <w:i/>
          <w:iCs/>
          <w:noProof/>
          <w:color w:val="17365D"/>
          <w:sz w:val="22"/>
          <w:szCs w:val="22"/>
          <w:lang w:val="tr-TR" w:eastAsia="tr-TR"/>
        </w:rPr>
        <w:drawing>
          <wp:inline distT="0" distB="0" distL="0" distR="0">
            <wp:extent cx="1752600" cy="11906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6BA8">
        <w:rPr>
          <w:rFonts w:ascii="Calibri" w:eastAsia="Arial Unicode MS" w:hAnsi="Calibri"/>
          <w:i/>
          <w:iCs/>
          <w:noProof/>
          <w:color w:val="17365D"/>
          <w:sz w:val="22"/>
          <w:szCs w:val="22"/>
          <w:lang w:val="tr-TR" w:eastAsia="tr-TR"/>
        </w:rPr>
        <w:t xml:space="preserve">                                                                             </w:t>
      </w:r>
      <w:r>
        <w:rPr>
          <w:rFonts w:ascii="Calibri" w:eastAsia="Arial Unicode MS" w:hAnsi="Calibri"/>
          <w:i/>
          <w:iCs/>
          <w:noProof/>
          <w:color w:val="17365D"/>
          <w:sz w:val="22"/>
          <w:szCs w:val="22"/>
          <w:lang w:val="tr-TR" w:eastAsia="tr-TR"/>
        </w:rPr>
        <w:drawing>
          <wp:inline distT="0" distB="0" distL="0" distR="0">
            <wp:extent cx="1895475" cy="1200150"/>
            <wp:effectExtent l="0" t="0" r="9525" b="0"/>
            <wp:docPr id="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696" w:rsidRDefault="00695696" w:rsidP="00C15749">
      <w:pPr>
        <w:rPr>
          <w:rFonts w:ascii="Calibri" w:eastAsia="Arial Unicode MS" w:hAnsi="Calibri"/>
          <w:i/>
          <w:iCs/>
          <w:color w:val="17365D"/>
          <w:sz w:val="22"/>
          <w:szCs w:val="22"/>
          <w:lang w:val="en-GB"/>
        </w:rPr>
      </w:pPr>
    </w:p>
    <w:p w:rsidR="00695696" w:rsidRDefault="00695696" w:rsidP="00C15749">
      <w:pPr>
        <w:rPr>
          <w:rFonts w:ascii="Calibri" w:eastAsia="Arial Unicode MS" w:hAnsi="Calibri"/>
          <w:i/>
          <w:iCs/>
          <w:color w:val="17365D"/>
          <w:sz w:val="22"/>
          <w:szCs w:val="22"/>
          <w:lang w:val="en-GB"/>
        </w:rPr>
      </w:pPr>
    </w:p>
    <w:p w:rsidR="00695696" w:rsidRDefault="00695696" w:rsidP="00BA24C7">
      <w:pPr>
        <w:rPr>
          <w:rFonts w:ascii="Calibri" w:eastAsia="Arial Unicode MS" w:hAnsi="Calibri"/>
          <w:i/>
          <w:iCs/>
          <w:color w:val="17365D"/>
          <w:sz w:val="22"/>
          <w:szCs w:val="22"/>
          <w:lang w:val="en-GB"/>
        </w:rPr>
      </w:pPr>
    </w:p>
    <w:p w:rsidR="00695696" w:rsidRDefault="00695696" w:rsidP="00C4210A">
      <w:pPr>
        <w:jc w:val="center"/>
        <w:rPr>
          <w:rFonts w:ascii="Arial" w:hAnsi="Arial" w:cs="Arial"/>
          <w:b/>
          <w:bCs/>
          <w:color w:val="1F497D"/>
          <w:sz w:val="22"/>
          <w:szCs w:val="22"/>
          <w:lang w:val="en-US"/>
        </w:rPr>
      </w:pPr>
    </w:p>
    <w:p w:rsidR="00695696" w:rsidRDefault="00695696" w:rsidP="00C4210A">
      <w:pPr>
        <w:jc w:val="center"/>
        <w:rPr>
          <w:rFonts w:ascii="Arial" w:hAnsi="Arial" w:cs="Arial"/>
          <w:b/>
          <w:bCs/>
          <w:color w:val="1F497D"/>
          <w:sz w:val="22"/>
          <w:szCs w:val="22"/>
          <w:lang w:val="en-US"/>
        </w:rPr>
      </w:pPr>
    </w:p>
    <w:p w:rsidR="00695696" w:rsidRDefault="00695696" w:rsidP="00C4210A">
      <w:pPr>
        <w:jc w:val="center"/>
        <w:rPr>
          <w:rFonts w:ascii="Arial" w:hAnsi="Arial" w:cs="Arial"/>
          <w:b/>
          <w:bCs/>
          <w:color w:val="1F497D"/>
          <w:sz w:val="22"/>
          <w:szCs w:val="22"/>
          <w:lang w:val="en-US"/>
        </w:rPr>
      </w:pPr>
    </w:p>
    <w:p w:rsidR="00695696" w:rsidRDefault="00695696" w:rsidP="00C4210A">
      <w:pPr>
        <w:jc w:val="center"/>
        <w:rPr>
          <w:rFonts w:ascii="Arial" w:hAnsi="Arial" w:cs="Arial"/>
          <w:b/>
          <w:bCs/>
          <w:color w:val="1F497D"/>
          <w:sz w:val="22"/>
          <w:szCs w:val="22"/>
          <w:lang w:val="en-US"/>
        </w:rPr>
      </w:pPr>
    </w:p>
    <w:p w:rsidR="00695696" w:rsidRDefault="00695696" w:rsidP="00C4210A">
      <w:pPr>
        <w:jc w:val="center"/>
        <w:rPr>
          <w:rFonts w:ascii="Arial" w:hAnsi="Arial" w:cs="Arial"/>
          <w:b/>
          <w:bCs/>
          <w:color w:val="1F497D"/>
          <w:sz w:val="22"/>
          <w:szCs w:val="22"/>
          <w:lang w:val="en-US"/>
        </w:rPr>
      </w:pPr>
    </w:p>
    <w:p w:rsidR="00695696" w:rsidRDefault="00695696" w:rsidP="00C4210A">
      <w:pPr>
        <w:jc w:val="center"/>
        <w:rPr>
          <w:rFonts w:ascii="Arial" w:hAnsi="Arial" w:cs="Arial"/>
          <w:b/>
          <w:bCs/>
          <w:color w:val="1F497D"/>
          <w:sz w:val="22"/>
          <w:szCs w:val="22"/>
          <w:lang w:val="en-US"/>
        </w:rPr>
      </w:pPr>
    </w:p>
    <w:p w:rsidR="00695696" w:rsidRDefault="00695696" w:rsidP="00C4210A">
      <w:pPr>
        <w:jc w:val="center"/>
        <w:rPr>
          <w:rFonts w:ascii="Arial" w:hAnsi="Arial" w:cs="Arial"/>
          <w:b/>
          <w:bCs/>
          <w:color w:val="1F497D"/>
          <w:sz w:val="22"/>
          <w:szCs w:val="22"/>
          <w:lang w:val="en-US"/>
        </w:rPr>
      </w:pPr>
    </w:p>
    <w:p w:rsidR="00695696" w:rsidRDefault="00695696" w:rsidP="00C4210A">
      <w:pPr>
        <w:jc w:val="center"/>
        <w:rPr>
          <w:rFonts w:ascii="Arial" w:hAnsi="Arial" w:cs="Arial"/>
          <w:b/>
          <w:bCs/>
          <w:color w:val="1F497D"/>
          <w:sz w:val="22"/>
          <w:szCs w:val="22"/>
          <w:lang w:val="en-US"/>
        </w:rPr>
      </w:pPr>
    </w:p>
    <w:p w:rsidR="00695696" w:rsidRPr="00060804" w:rsidRDefault="00695696" w:rsidP="00C4210A">
      <w:pPr>
        <w:jc w:val="center"/>
        <w:rPr>
          <w:rFonts w:ascii="Arial" w:hAnsi="Arial" w:cs="Arial"/>
          <w:b/>
          <w:bCs/>
          <w:color w:val="1F497D"/>
          <w:sz w:val="40"/>
          <w:szCs w:val="40"/>
          <w:lang w:val="en-US"/>
        </w:rPr>
      </w:pPr>
    </w:p>
    <w:p w:rsidR="00695696" w:rsidRDefault="00695696" w:rsidP="00C4210A">
      <w:pPr>
        <w:jc w:val="center"/>
        <w:rPr>
          <w:rFonts w:ascii="Calibri" w:eastAsia="Arial Unicode MS" w:hAnsi="Calibri"/>
          <w:b/>
          <w:bCs/>
          <w:color w:val="1F497D"/>
          <w:sz w:val="40"/>
          <w:szCs w:val="40"/>
          <w:lang w:val="en-GB"/>
        </w:rPr>
      </w:pPr>
      <w:r>
        <w:rPr>
          <w:rFonts w:ascii="Calibri" w:eastAsia="Arial Unicode MS" w:hAnsi="Calibri" w:cs="Calibri"/>
          <w:b/>
          <w:bCs/>
          <w:color w:val="1F497D"/>
          <w:sz w:val="40"/>
          <w:szCs w:val="40"/>
          <w:lang w:val="en-GB"/>
        </w:rPr>
        <w:t xml:space="preserve">OPENING OF THE ISTANBUL </w:t>
      </w:r>
      <w:r w:rsidR="00F45547">
        <w:rPr>
          <w:rFonts w:ascii="Calibri" w:eastAsia="Arial Unicode MS" w:hAnsi="Calibri" w:cs="Calibri"/>
          <w:b/>
          <w:bCs/>
          <w:color w:val="1F497D"/>
          <w:sz w:val="40"/>
          <w:szCs w:val="40"/>
          <w:lang w:val="en-GB"/>
        </w:rPr>
        <w:t xml:space="preserve">CHAMBER OF COMMERCE </w:t>
      </w:r>
      <w:r>
        <w:rPr>
          <w:rFonts w:ascii="Calibri" w:eastAsia="Arial Unicode MS" w:hAnsi="Calibri" w:cs="Calibri"/>
          <w:b/>
          <w:bCs/>
          <w:color w:val="1F497D"/>
          <w:sz w:val="40"/>
          <w:szCs w:val="40"/>
          <w:lang w:val="en-GB"/>
        </w:rPr>
        <w:t>ARBITRATION CENTER (ITOTAM)</w:t>
      </w:r>
    </w:p>
    <w:p w:rsidR="00695696" w:rsidRPr="00060804" w:rsidRDefault="00695696" w:rsidP="00C4210A">
      <w:pPr>
        <w:jc w:val="center"/>
        <w:rPr>
          <w:rFonts w:ascii="Calibri" w:eastAsia="Arial Unicode MS" w:hAnsi="Calibri"/>
          <w:b/>
          <w:bCs/>
          <w:color w:val="1F497D"/>
          <w:sz w:val="40"/>
          <w:szCs w:val="40"/>
          <w:lang w:val="en-GB"/>
        </w:rPr>
      </w:pPr>
      <w:r>
        <w:rPr>
          <w:rFonts w:ascii="Calibri" w:eastAsia="Arial Unicode MS" w:hAnsi="Calibri" w:cs="Calibri"/>
          <w:b/>
          <w:bCs/>
          <w:color w:val="1F497D"/>
          <w:sz w:val="40"/>
          <w:szCs w:val="40"/>
          <w:lang w:val="en-GB"/>
        </w:rPr>
        <w:t>and</w:t>
      </w:r>
    </w:p>
    <w:p w:rsidR="00695696" w:rsidRPr="002B4375" w:rsidRDefault="00695696" w:rsidP="002B4375">
      <w:pPr>
        <w:jc w:val="center"/>
        <w:rPr>
          <w:rFonts w:ascii="Calibri" w:eastAsia="Arial Unicode MS" w:hAnsi="Calibri"/>
          <w:color w:val="003366"/>
          <w:sz w:val="28"/>
          <w:szCs w:val="28"/>
          <w:lang w:val="en-US"/>
        </w:rPr>
      </w:pPr>
      <w:r w:rsidRPr="002B4375">
        <w:rPr>
          <w:rFonts w:ascii="Calibri" w:eastAsia="Arial Unicode MS" w:hAnsi="Calibri" w:cs="Calibri"/>
          <w:b/>
          <w:bCs/>
          <w:color w:val="1F497D"/>
          <w:sz w:val="40"/>
          <w:szCs w:val="40"/>
          <w:lang w:val="en-US"/>
        </w:rPr>
        <w:t xml:space="preserve">THE </w:t>
      </w:r>
      <w:r>
        <w:rPr>
          <w:rFonts w:ascii="Calibri" w:eastAsia="Arial Unicode MS" w:hAnsi="Calibri" w:cs="Calibri"/>
          <w:b/>
          <w:bCs/>
          <w:color w:val="1F497D"/>
          <w:sz w:val="40"/>
          <w:szCs w:val="40"/>
          <w:lang w:val="en-US"/>
        </w:rPr>
        <w:t xml:space="preserve">PRESENTATION OF THE </w:t>
      </w:r>
      <w:r w:rsidRPr="002B4375">
        <w:rPr>
          <w:rFonts w:ascii="Calibri" w:eastAsia="Arial Unicode MS" w:hAnsi="Calibri" w:cs="Calibri"/>
          <w:b/>
          <w:bCs/>
          <w:color w:val="1F497D"/>
          <w:sz w:val="40"/>
          <w:szCs w:val="40"/>
          <w:lang w:val="en-US"/>
        </w:rPr>
        <w:t xml:space="preserve">ARBITRATION RULES </w:t>
      </w:r>
    </w:p>
    <w:p w:rsidR="00695696" w:rsidRPr="002B4375" w:rsidRDefault="00695696" w:rsidP="00C4210A">
      <w:pPr>
        <w:jc w:val="center"/>
        <w:textAlignment w:val="baseline"/>
        <w:rPr>
          <w:rFonts w:ascii="Calibri" w:eastAsia="Arial Unicode MS" w:hAnsi="Calibri"/>
          <w:color w:val="003366"/>
          <w:sz w:val="28"/>
          <w:szCs w:val="28"/>
          <w:lang w:val="en-US"/>
        </w:rPr>
      </w:pPr>
    </w:p>
    <w:p w:rsidR="00695696" w:rsidRPr="002B4375" w:rsidRDefault="00695696" w:rsidP="00C4210A">
      <w:pPr>
        <w:jc w:val="center"/>
        <w:textAlignment w:val="baseline"/>
        <w:rPr>
          <w:rFonts w:ascii="Calibri" w:hAnsi="Calibri" w:cs="Calibri"/>
          <w:b/>
          <w:bCs/>
          <w:i/>
          <w:iCs/>
          <w:color w:val="003366"/>
          <w:sz w:val="28"/>
          <w:szCs w:val="28"/>
          <w:u w:val="single"/>
          <w:lang w:val="en-US"/>
        </w:rPr>
      </w:pPr>
    </w:p>
    <w:p w:rsidR="00695696" w:rsidRPr="002B4375" w:rsidRDefault="00695696" w:rsidP="00C4210A">
      <w:pPr>
        <w:jc w:val="center"/>
        <w:textAlignment w:val="baseline"/>
        <w:rPr>
          <w:rFonts w:ascii="Calibri" w:hAnsi="Calibri" w:cs="Calibri"/>
          <w:b/>
          <w:bCs/>
          <w:i/>
          <w:iCs/>
          <w:color w:val="003366"/>
          <w:sz w:val="28"/>
          <w:szCs w:val="28"/>
          <w:u w:val="single"/>
          <w:lang w:val="en-US"/>
        </w:rPr>
      </w:pPr>
    </w:p>
    <w:p w:rsidR="00695696" w:rsidRPr="002B4375" w:rsidRDefault="00695696" w:rsidP="00C4210A">
      <w:pPr>
        <w:jc w:val="center"/>
        <w:textAlignment w:val="baseline"/>
        <w:rPr>
          <w:rFonts w:ascii="Calibri" w:hAnsi="Calibri" w:cs="Calibri"/>
          <w:b/>
          <w:bCs/>
          <w:i/>
          <w:iCs/>
          <w:color w:val="003366"/>
          <w:sz w:val="28"/>
          <w:szCs w:val="28"/>
          <w:u w:val="single"/>
          <w:lang w:val="en-US"/>
        </w:rPr>
      </w:pPr>
    </w:p>
    <w:p w:rsidR="00695696" w:rsidRPr="002B4375" w:rsidRDefault="00695696" w:rsidP="00C4210A">
      <w:pPr>
        <w:jc w:val="center"/>
        <w:textAlignment w:val="baseline"/>
        <w:rPr>
          <w:rFonts w:ascii="Calibri" w:hAnsi="Calibri" w:cs="Calibri"/>
          <w:b/>
          <w:bCs/>
          <w:i/>
          <w:iCs/>
          <w:color w:val="003366"/>
          <w:sz w:val="28"/>
          <w:szCs w:val="28"/>
          <w:u w:val="single"/>
          <w:lang w:val="en-US"/>
        </w:rPr>
      </w:pPr>
    </w:p>
    <w:p w:rsidR="00695696" w:rsidRPr="002B4375" w:rsidRDefault="00695696" w:rsidP="00C4210A">
      <w:pPr>
        <w:jc w:val="center"/>
        <w:textAlignment w:val="baseline"/>
        <w:rPr>
          <w:rFonts w:ascii="Calibri" w:hAnsi="Calibri" w:cs="Calibri"/>
          <w:b/>
          <w:bCs/>
          <w:i/>
          <w:iCs/>
          <w:color w:val="003366"/>
          <w:sz w:val="28"/>
          <w:szCs w:val="28"/>
          <w:u w:val="single"/>
          <w:lang w:val="en-US"/>
        </w:rPr>
      </w:pPr>
    </w:p>
    <w:p w:rsidR="00695696" w:rsidRPr="002B4375" w:rsidRDefault="00695696" w:rsidP="00C4210A">
      <w:pPr>
        <w:jc w:val="center"/>
        <w:textAlignment w:val="baseline"/>
        <w:rPr>
          <w:rFonts w:ascii="Calibri" w:hAnsi="Calibri" w:cs="Calibri"/>
          <w:b/>
          <w:bCs/>
          <w:i/>
          <w:iCs/>
          <w:color w:val="003366"/>
          <w:sz w:val="28"/>
          <w:szCs w:val="28"/>
          <w:u w:val="single"/>
          <w:lang w:val="en-US"/>
        </w:rPr>
      </w:pPr>
    </w:p>
    <w:p w:rsidR="00695696" w:rsidRPr="004802DD" w:rsidRDefault="00A7676F" w:rsidP="00C4210A">
      <w:pPr>
        <w:jc w:val="center"/>
        <w:textAlignment w:val="baseline"/>
        <w:rPr>
          <w:rFonts w:ascii="Calibri" w:hAnsi="Calibri" w:cs="Calibri"/>
          <w:b/>
          <w:bCs/>
          <w:i/>
          <w:iCs/>
          <w:color w:val="003366"/>
          <w:sz w:val="28"/>
          <w:szCs w:val="28"/>
          <w:u w:val="single"/>
          <w:lang w:val="fi-FI"/>
        </w:rPr>
      </w:pPr>
      <w:r>
        <w:rPr>
          <w:rFonts w:ascii="Calibri" w:hAnsi="Calibri" w:cs="Calibri"/>
          <w:b/>
          <w:bCs/>
          <w:i/>
          <w:iCs/>
          <w:color w:val="003366"/>
          <w:sz w:val="28"/>
          <w:szCs w:val="28"/>
          <w:u w:val="single"/>
          <w:lang w:val="fi-FI"/>
        </w:rPr>
        <w:t>12 May 2015- I</w:t>
      </w:r>
      <w:r w:rsidR="00695696" w:rsidRPr="004802DD">
        <w:rPr>
          <w:rFonts w:ascii="Calibri" w:hAnsi="Calibri" w:cs="Calibri"/>
          <w:b/>
          <w:bCs/>
          <w:i/>
          <w:iCs/>
          <w:color w:val="003366"/>
          <w:sz w:val="28"/>
          <w:szCs w:val="28"/>
          <w:u w:val="single"/>
          <w:lang w:val="fi-FI"/>
        </w:rPr>
        <w:t>stanbul</w:t>
      </w:r>
    </w:p>
    <w:p w:rsidR="00695696" w:rsidRPr="004802DD" w:rsidRDefault="00695696" w:rsidP="00C4210A">
      <w:pPr>
        <w:jc w:val="center"/>
        <w:textAlignment w:val="baseline"/>
        <w:rPr>
          <w:rFonts w:ascii="Calibri" w:hAnsi="Calibri" w:cs="Calibri"/>
          <w:color w:val="17365D"/>
          <w:kern w:val="24"/>
          <w:sz w:val="24"/>
          <w:szCs w:val="24"/>
          <w:lang w:val="fi-FI"/>
        </w:rPr>
      </w:pPr>
    </w:p>
    <w:p w:rsidR="00695696" w:rsidRPr="000A1535" w:rsidRDefault="00695696" w:rsidP="009D0F01">
      <w:pPr>
        <w:jc w:val="center"/>
        <w:rPr>
          <w:rFonts w:ascii="Calibri" w:hAnsi="Calibri" w:cs="Calibri"/>
          <w:b/>
          <w:bCs/>
          <w:i/>
          <w:iCs/>
          <w:noProof/>
          <w:lang w:val="en-GB"/>
        </w:rPr>
      </w:pPr>
      <w:r>
        <w:rPr>
          <w:rFonts w:ascii="Calibri" w:hAnsi="Calibri" w:cs="Calibri"/>
          <w:color w:val="17365D"/>
          <w:kern w:val="24"/>
          <w:sz w:val="22"/>
          <w:szCs w:val="22"/>
          <w:lang w:val="en-GB"/>
        </w:rPr>
        <w:t>Istanbul Chamber of Commerce</w:t>
      </w:r>
    </w:p>
    <w:p w:rsidR="00695696" w:rsidRDefault="00695696" w:rsidP="009D0F01">
      <w:pPr>
        <w:ind w:left="4956"/>
        <w:jc w:val="center"/>
        <w:rPr>
          <w:rFonts w:ascii="Calibri" w:hAnsi="Calibri" w:cs="Calibri"/>
          <w:b/>
          <w:bCs/>
          <w:i/>
          <w:iCs/>
          <w:noProof/>
          <w:lang w:val="en-US"/>
        </w:rPr>
      </w:pPr>
    </w:p>
    <w:p w:rsidR="00695696" w:rsidRDefault="00695696" w:rsidP="009D0F01">
      <w:pPr>
        <w:ind w:left="4956"/>
        <w:jc w:val="center"/>
        <w:rPr>
          <w:rFonts w:ascii="Calibri" w:hAnsi="Calibri" w:cs="Calibri"/>
          <w:b/>
          <w:bCs/>
          <w:i/>
          <w:iCs/>
          <w:noProof/>
          <w:lang w:val="en-US"/>
        </w:rPr>
      </w:pPr>
    </w:p>
    <w:p w:rsidR="00695696" w:rsidRDefault="00695696" w:rsidP="009D0F01">
      <w:pPr>
        <w:ind w:left="4956"/>
        <w:jc w:val="center"/>
        <w:rPr>
          <w:rFonts w:ascii="Calibri" w:hAnsi="Calibri" w:cs="Calibri"/>
          <w:b/>
          <w:bCs/>
          <w:i/>
          <w:iCs/>
          <w:noProof/>
          <w:lang w:val="en-US"/>
        </w:rPr>
      </w:pPr>
    </w:p>
    <w:p w:rsidR="00695696" w:rsidRDefault="00695696" w:rsidP="009D0F01">
      <w:pPr>
        <w:ind w:left="4956"/>
        <w:jc w:val="center"/>
        <w:rPr>
          <w:rFonts w:ascii="Calibri" w:hAnsi="Calibri" w:cs="Calibri"/>
          <w:b/>
          <w:bCs/>
          <w:i/>
          <w:iCs/>
          <w:noProof/>
          <w:lang w:val="en-US"/>
        </w:rPr>
      </w:pPr>
    </w:p>
    <w:p w:rsidR="00695696" w:rsidRDefault="00695696" w:rsidP="009D0F01">
      <w:pPr>
        <w:ind w:left="4956"/>
        <w:jc w:val="center"/>
        <w:rPr>
          <w:rFonts w:ascii="Calibri" w:hAnsi="Calibri" w:cs="Calibri"/>
          <w:b/>
          <w:bCs/>
          <w:i/>
          <w:iCs/>
          <w:noProof/>
          <w:lang w:val="en-US"/>
        </w:rPr>
      </w:pPr>
    </w:p>
    <w:p w:rsidR="00695696" w:rsidRPr="00C90F41" w:rsidRDefault="00695696" w:rsidP="009D0F01">
      <w:pPr>
        <w:ind w:left="4956"/>
        <w:jc w:val="center"/>
        <w:rPr>
          <w:rFonts w:ascii="Calibri" w:hAnsi="Calibri" w:cs="Calibri"/>
          <w:b/>
          <w:bCs/>
          <w:i/>
          <w:iCs/>
          <w:noProof/>
          <w:lang w:val="en-US"/>
        </w:rPr>
      </w:pPr>
    </w:p>
    <w:p w:rsidR="00695696" w:rsidRDefault="00695696" w:rsidP="009D0F01">
      <w:pPr>
        <w:tabs>
          <w:tab w:val="left" w:pos="5387"/>
          <w:tab w:val="left" w:pos="7655"/>
        </w:tabs>
        <w:ind w:left="4956"/>
        <w:jc w:val="center"/>
        <w:rPr>
          <w:noProof/>
          <w:lang w:val="tr-TR" w:eastAsia="tr-TR"/>
        </w:rPr>
      </w:pPr>
    </w:p>
    <w:p w:rsidR="00695696" w:rsidRPr="00353EDF" w:rsidRDefault="00695696" w:rsidP="009D0F01">
      <w:pPr>
        <w:jc w:val="center"/>
        <w:rPr>
          <w:rFonts w:ascii="Calibri" w:hAnsi="Calibri" w:cs="Calibri"/>
          <w:lang w:val="en-GB"/>
        </w:rPr>
      </w:pPr>
    </w:p>
    <w:p w:rsidR="00695696" w:rsidRPr="00353EDF" w:rsidRDefault="00695696" w:rsidP="009D0F01">
      <w:pPr>
        <w:jc w:val="center"/>
        <w:rPr>
          <w:rFonts w:ascii="Calibri" w:hAnsi="Calibri" w:cs="Calibri"/>
          <w:lang w:val="en-GB"/>
        </w:rPr>
      </w:pPr>
    </w:p>
    <w:p w:rsidR="00695696" w:rsidRPr="008A5CBA" w:rsidRDefault="00695696" w:rsidP="008A5CBA">
      <w:pPr>
        <w:tabs>
          <w:tab w:val="left" w:pos="7797"/>
        </w:tabs>
        <w:ind w:left="4956"/>
        <w:jc w:val="center"/>
        <w:rPr>
          <w:rFonts w:ascii="Calibri" w:hAnsi="Calibri" w:cs="Calibri"/>
          <w:b/>
          <w:bCs/>
          <w:i/>
          <w:iCs/>
          <w:noProof/>
          <w:lang w:val="en-GB"/>
        </w:rPr>
      </w:pPr>
    </w:p>
    <w:p w:rsidR="00695696" w:rsidRDefault="00695696" w:rsidP="00383B14">
      <w:pPr>
        <w:rPr>
          <w:rFonts w:ascii="Calibri" w:eastAsia="Arial Unicode MS" w:hAnsi="Calibri"/>
          <w:color w:val="003366"/>
          <w:sz w:val="28"/>
          <w:szCs w:val="28"/>
          <w:lang w:val="en-GB"/>
        </w:rPr>
      </w:pPr>
    </w:p>
    <w:p w:rsidR="00695696" w:rsidRDefault="00695696" w:rsidP="00383B14">
      <w:pPr>
        <w:rPr>
          <w:rFonts w:ascii="Calibri" w:eastAsia="Arial Unicode MS" w:hAnsi="Calibri"/>
          <w:color w:val="003366"/>
          <w:sz w:val="28"/>
          <w:szCs w:val="28"/>
          <w:lang w:val="en-GB"/>
        </w:rPr>
      </w:pPr>
    </w:p>
    <w:p w:rsidR="00695696" w:rsidRDefault="00695696" w:rsidP="00383B14">
      <w:pPr>
        <w:rPr>
          <w:rFonts w:ascii="Calibri" w:eastAsia="Arial Unicode MS" w:hAnsi="Calibri"/>
          <w:color w:val="003366"/>
          <w:sz w:val="28"/>
          <w:szCs w:val="28"/>
          <w:lang w:val="en-GB"/>
        </w:rPr>
      </w:pPr>
    </w:p>
    <w:p w:rsidR="00695696" w:rsidRDefault="00D96C15" w:rsidP="00AF1C1C">
      <w:pPr>
        <w:rPr>
          <w:rFonts w:ascii="Calibri" w:eastAsia="Arial Unicode MS" w:hAnsi="Calibri"/>
          <w:color w:val="003366"/>
          <w:sz w:val="28"/>
          <w:szCs w:val="28"/>
          <w:lang w:val="en-GB"/>
        </w:rPr>
      </w:pPr>
      <w:r>
        <w:rPr>
          <w:rFonts w:ascii="Calibri" w:eastAsia="Arial Unicode MS" w:hAnsi="Calibri"/>
          <w:noProof/>
          <w:color w:val="003366"/>
          <w:sz w:val="28"/>
          <w:szCs w:val="28"/>
          <w:lang w:val="tr-TR" w:eastAsia="tr-TR"/>
        </w:rPr>
        <w:lastRenderedPageBreak/>
        <w:drawing>
          <wp:inline distT="0" distB="0" distL="0" distR="0">
            <wp:extent cx="1676400" cy="752475"/>
            <wp:effectExtent l="0" t="0" r="0" b="9525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42B">
        <w:rPr>
          <w:rFonts w:ascii="Calibri" w:eastAsia="Arial Unicode MS" w:hAnsi="Calibri"/>
          <w:noProof/>
          <w:color w:val="003366"/>
          <w:sz w:val="28"/>
          <w:szCs w:val="28"/>
          <w:lang w:val="tr-TR" w:eastAsia="tr-TR"/>
        </w:rPr>
        <w:t xml:space="preserve">                                                                                 </w:t>
      </w:r>
      <w:r>
        <w:rPr>
          <w:rFonts w:ascii="Calibri" w:eastAsia="Arial Unicode MS" w:hAnsi="Calibri"/>
          <w:noProof/>
          <w:color w:val="003366"/>
          <w:sz w:val="28"/>
          <w:szCs w:val="28"/>
          <w:lang w:val="tr-TR" w:eastAsia="tr-TR"/>
        </w:rPr>
        <w:drawing>
          <wp:inline distT="0" distB="0" distL="0" distR="0">
            <wp:extent cx="1333500" cy="1076325"/>
            <wp:effectExtent l="0" t="0" r="0" b="952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696" w:rsidRDefault="00695696" w:rsidP="0046520F">
      <w:pPr>
        <w:rPr>
          <w:rFonts w:ascii="Calibri" w:eastAsia="Arial Unicode MS" w:hAnsi="Calibri"/>
          <w:color w:val="003366"/>
          <w:sz w:val="28"/>
          <w:szCs w:val="28"/>
          <w:lang w:val="en-GB"/>
        </w:rPr>
      </w:pPr>
    </w:p>
    <w:p w:rsidR="00695696" w:rsidRPr="00D12D11" w:rsidRDefault="00695696" w:rsidP="002B4375">
      <w:pPr>
        <w:pStyle w:val="Balk5"/>
        <w:rPr>
          <w:rFonts w:ascii="Calibri" w:eastAsia="Arial Unicode MS" w:hAnsi="Calibri"/>
          <w:bCs w:val="0"/>
          <w:color w:val="003366"/>
          <w:sz w:val="28"/>
          <w:szCs w:val="28"/>
          <w:lang w:val="en-GB"/>
        </w:rPr>
      </w:pPr>
      <w:r w:rsidRPr="00D12D11">
        <w:rPr>
          <w:rFonts w:ascii="Calibri" w:eastAsia="Arial Unicode MS" w:hAnsi="Calibri" w:cs="Calibri"/>
          <w:bCs w:val="0"/>
          <w:color w:val="003366"/>
          <w:sz w:val="28"/>
          <w:szCs w:val="28"/>
          <w:lang w:val="en-GB"/>
        </w:rPr>
        <w:t xml:space="preserve">          Programme </w:t>
      </w:r>
    </w:p>
    <w:p w:rsidR="00695696" w:rsidRPr="002B4375" w:rsidRDefault="00695696" w:rsidP="002B4375">
      <w:pPr>
        <w:rPr>
          <w:lang w:val="en-GB"/>
        </w:rPr>
      </w:pPr>
    </w:p>
    <w:p w:rsidR="00695696" w:rsidRDefault="00695696" w:rsidP="00AB5F9C">
      <w:pPr>
        <w:ind w:left="567"/>
        <w:rPr>
          <w:rFonts w:ascii="Calibri" w:hAnsi="Calibri" w:cs="Calibri"/>
          <w:b/>
          <w:bCs/>
          <w:i/>
          <w:iCs/>
          <w:color w:val="17365D"/>
          <w:sz w:val="24"/>
          <w:szCs w:val="24"/>
          <w:lang w:val="en-GB"/>
        </w:rPr>
      </w:pPr>
      <w:r>
        <w:rPr>
          <w:rFonts w:ascii="Calibri" w:hAnsi="Calibri" w:cs="Calibri"/>
          <w:b/>
          <w:bCs/>
          <w:i/>
          <w:iCs/>
          <w:color w:val="17365D"/>
          <w:sz w:val="24"/>
          <w:szCs w:val="24"/>
          <w:lang w:val="en-GB"/>
        </w:rPr>
        <w:t xml:space="preserve">13.30  – 14.00 Registration </w:t>
      </w:r>
    </w:p>
    <w:p w:rsidR="00695696" w:rsidRPr="00224566" w:rsidRDefault="00695696" w:rsidP="00AB5F9C">
      <w:pPr>
        <w:ind w:left="567"/>
        <w:rPr>
          <w:rFonts w:ascii="Calibri" w:hAnsi="Calibri" w:cs="Calibri"/>
          <w:b/>
          <w:bCs/>
          <w:i/>
          <w:iCs/>
          <w:color w:val="17365D"/>
          <w:sz w:val="24"/>
          <w:szCs w:val="24"/>
          <w:lang w:val="en-GB"/>
        </w:rPr>
      </w:pPr>
    </w:p>
    <w:p w:rsidR="00695696" w:rsidRDefault="00695696" w:rsidP="0000588A">
      <w:pPr>
        <w:pStyle w:val="Altbilgi"/>
        <w:tabs>
          <w:tab w:val="clear" w:pos="4819"/>
          <w:tab w:val="clear" w:pos="9638"/>
        </w:tabs>
        <w:rPr>
          <w:rFonts w:ascii="Calibri" w:hAnsi="Calibri" w:cs="Calibri"/>
          <w:b/>
          <w:bCs/>
          <w:color w:val="17365D"/>
          <w:sz w:val="24"/>
          <w:szCs w:val="24"/>
          <w:lang w:val="en-GB"/>
        </w:rPr>
      </w:pPr>
      <w:r>
        <w:rPr>
          <w:rFonts w:ascii="Calibri" w:hAnsi="Calibri" w:cs="Calibri"/>
          <w:b/>
          <w:bCs/>
          <w:color w:val="17365D"/>
          <w:sz w:val="24"/>
          <w:szCs w:val="24"/>
          <w:lang w:val="en-GB"/>
        </w:rPr>
        <w:t xml:space="preserve">           14.00 –14.10 </w:t>
      </w:r>
      <w:r w:rsidRPr="00224566">
        <w:rPr>
          <w:rFonts w:ascii="Calibri" w:hAnsi="Calibri" w:cs="Calibri"/>
          <w:b/>
          <w:bCs/>
          <w:i/>
          <w:iCs/>
          <w:color w:val="17365D"/>
          <w:sz w:val="24"/>
          <w:szCs w:val="24"/>
          <w:lang w:val="en-GB"/>
        </w:rPr>
        <w:t>Welcome and Opening Greetings</w:t>
      </w:r>
    </w:p>
    <w:p w:rsidR="00695696" w:rsidRPr="00224566" w:rsidRDefault="00695696" w:rsidP="0000588A">
      <w:pPr>
        <w:pStyle w:val="Altbilgi"/>
        <w:tabs>
          <w:tab w:val="clear" w:pos="4819"/>
          <w:tab w:val="clear" w:pos="9638"/>
        </w:tabs>
        <w:rPr>
          <w:rFonts w:ascii="Calibri" w:hAnsi="Calibri" w:cs="Calibri"/>
          <w:b/>
          <w:bCs/>
          <w:color w:val="17365D"/>
          <w:sz w:val="24"/>
          <w:szCs w:val="24"/>
          <w:lang w:val="en-GB"/>
        </w:rPr>
      </w:pPr>
    </w:p>
    <w:p w:rsidR="00695696" w:rsidRDefault="00695696" w:rsidP="002B4375">
      <w:pPr>
        <w:ind w:left="567"/>
        <w:rPr>
          <w:rFonts w:ascii="Calibri" w:hAnsi="Calibri" w:cs="Calibri"/>
          <w:color w:val="17365D"/>
          <w:sz w:val="24"/>
          <w:szCs w:val="24"/>
        </w:rPr>
      </w:pPr>
      <w:r>
        <w:rPr>
          <w:rFonts w:ascii="Calibri" w:hAnsi="Calibri" w:cs="Calibri"/>
          <w:b/>
          <w:bCs/>
          <w:color w:val="17365D"/>
          <w:sz w:val="24"/>
          <w:szCs w:val="24"/>
          <w:lang w:val="en-GB"/>
        </w:rPr>
        <w:t xml:space="preserve">  </w:t>
      </w:r>
      <w:r w:rsidR="0016642A">
        <w:rPr>
          <w:rFonts w:ascii="Calibri" w:hAnsi="Calibri" w:cs="Calibri"/>
          <w:b/>
          <w:bCs/>
          <w:color w:val="17365D"/>
          <w:sz w:val="24"/>
          <w:szCs w:val="24"/>
          <w:lang w:val="en-GB"/>
        </w:rPr>
        <w:t xml:space="preserve">Murat </w:t>
      </w:r>
      <w:proofErr w:type="spellStart"/>
      <w:r w:rsidR="0016642A">
        <w:rPr>
          <w:rFonts w:ascii="Calibri" w:hAnsi="Calibri" w:cs="Calibri"/>
          <w:b/>
          <w:bCs/>
          <w:color w:val="17365D"/>
          <w:sz w:val="24"/>
          <w:szCs w:val="24"/>
          <w:lang w:val="en-GB"/>
        </w:rPr>
        <w:t>Kalsım</w:t>
      </w:r>
      <w:proofErr w:type="spellEnd"/>
      <w:r>
        <w:rPr>
          <w:rFonts w:ascii="Calibri" w:hAnsi="Calibri" w:cs="Calibri"/>
          <w:b/>
          <w:bCs/>
          <w:i/>
          <w:iCs/>
          <w:color w:val="17365D"/>
          <w:sz w:val="24"/>
          <w:szCs w:val="24"/>
          <w:lang w:val="en-GB"/>
        </w:rPr>
        <w:t>,</w:t>
      </w:r>
      <w:r w:rsidR="00284CD8">
        <w:rPr>
          <w:rFonts w:ascii="Calibri" w:hAnsi="Calibri" w:cs="Calibri"/>
          <w:b/>
          <w:bCs/>
          <w:i/>
          <w:iCs/>
          <w:color w:val="17365D"/>
          <w:sz w:val="24"/>
          <w:szCs w:val="24"/>
          <w:lang w:val="en-GB"/>
        </w:rPr>
        <w:t xml:space="preserve"> </w:t>
      </w:r>
      <w:r w:rsidR="0016642A" w:rsidRPr="0016642A">
        <w:rPr>
          <w:rFonts w:ascii="Calibri" w:hAnsi="Calibri" w:cs="Calibri"/>
          <w:bCs/>
          <w:iCs/>
          <w:color w:val="17365D"/>
          <w:sz w:val="24"/>
          <w:szCs w:val="24"/>
          <w:lang w:val="en-GB"/>
        </w:rPr>
        <w:t>Vice</w:t>
      </w:r>
      <w:r w:rsidR="0016642A">
        <w:rPr>
          <w:rFonts w:ascii="Calibri" w:hAnsi="Calibri" w:cs="Calibri"/>
          <w:b/>
          <w:bCs/>
          <w:i/>
          <w:iCs/>
          <w:color w:val="17365D"/>
          <w:sz w:val="24"/>
          <w:szCs w:val="24"/>
          <w:lang w:val="en-GB"/>
        </w:rPr>
        <w:t>-</w:t>
      </w:r>
      <w:r w:rsidRPr="002B4375">
        <w:rPr>
          <w:rFonts w:ascii="Calibri" w:hAnsi="Calibri" w:cs="Calibri"/>
          <w:b/>
          <w:bCs/>
          <w:i/>
          <w:iCs/>
          <w:color w:val="17365D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color w:val="17365D"/>
          <w:sz w:val="24"/>
          <w:szCs w:val="24"/>
          <w:lang w:val="en-GB"/>
        </w:rPr>
        <w:t>President of Executive Board</w:t>
      </w:r>
      <w:r w:rsidRPr="00224566">
        <w:rPr>
          <w:rFonts w:ascii="Calibri" w:hAnsi="Calibri" w:cs="Calibri"/>
          <w:color w:val="17365D"/>
          <w:sz w:val="24"/>
          <w:szCs w:val="24"/>
          <w:lang w:val="en-GB"/>
        </w:rPr>
        <w:t xml:space="preserve"> of the</w:t>
      </w:r>
      <w:r>
        <w:rPr>
          <w:rFonts w:ascii="Calibri" w:hAnsi="Calibri" w:cs="Calibri"/>
          <w:color w:val="17365D"/>
          <w:sz w:val="24"/>
          <w:szCs w:val="24"/>
          <w:lang w:val="en-GB"/>
        </w:rPr>
        <w:t xml:space="preserve"> Istanbul Chamber of Commerce, Istanbul</w:t>
      </w:r>
    </w:p>
    <w:p w:rsidR="00695696" w:rsidRPr="00685D02" w:rsidRDefault="00695696" w:rsidP="00685D02">
      <w:pPr>
        <w:ind w:left="567"/>
        <w:rPr>
          <w:rFonts w:ascii="Calibri" w:hAnsi="Calibri" w:cs="Calibri"/>
          <w:color w:val="17365D"/>
          <w:sz w:val="24"/>
          <w:szCs w:val="24"/>
          <w:lang w:val="en-GB"/>
        </w:rPr>
      </w:pPr>
    </w:p>
    <w:p w:rsidR="00695696" w:rsidRDefault="00695696" w:rsidP="00B44B9C">
      <w:pPr>
        <w:pStyle w:val="GvdeMetni2"/>
        <w:ind w:left="567"/>
        <w:rPr>
          <w:rFonts w:ascii="Calibri" w:hAnsi="Calibri" w:cs="Calibri"/>
          <w:b w:val="0"/>
          <w:bCs w:val="0"/>
          <w:color w:val="17365D"/>
        </w:rPr>
      </w:pPr>
      <w:r>
        <w:rPr>
          <w:rFonts w:ascii="Calibri" w:hAnsi="Calibri" w:cs="Calibri"/>
          <w:i w:val="0"/>
          <w:iCs w:val="0"/>
          <w:color w:val="17365D"/>
        </w:rPr>
        <w:t xml:space="preserve"> </w:t>
      </w:r>
      <w:r w:rsidR="00284CD8">
        <w:rPr>
          <w:rFonts w:ascii="Calibri" w:hAnsi="Calibri" w:cs="Calibri"/>
          <w:i w:val="0"/>
          <w:iCs w:val="0"/>
          <w:color w:val="17365D"/>
        </w:rPr>
        <w:t xml:space="preserve">          Chairman</w:t>
      </w:r>
      <w:r w:rsidR="0016642A">
        <w:rPr>
          <w:rFonts w:ascii="Calibri" w:hAnsi="Calibri" w:cs="Calibri"/>
          <w:i w:val="0"/>
          <w:iCs w:val="0"/>
          <w:color w:val="17365D"/>
        </w:rPr>
        <w:t xml:space="preserve">: </w:t>
      </w:r>
      <w:r w:rsidRPr="00B44B9C">
        <w:rPr>
          <w:rFonts w:ascii="Calibri" w:hAnsi="Calibri" w:cs="Calibri"/>
          <w:i w:val="0"/>
          <w:iCs w:val="0"/>
          <w:color w:val="17365D"/>
        </w:rPr>
        <w:t xml:space="preserve">Prof. Dr. </w:t>
      </w:r>
      <w:proofErr w:type="spellStart"/>
      <w:r w:rsidRPr="00B44B9C">
        <w:rPr>
          <w:rFonts w:ascii="Calibri" w:hAnsi="Calibri" w:cs="Calibri"/>
          <w:i w:val="0"/>
          <w:iCs w:val="0"/>
          <w:color w:val="17365D"/>
        </w:rPr>
        <w:t>Hakan</w:t>
      </w:r>
      <w:proofErr w:type="spellEnd"/>
      <w:r w:rsidR="002316D3">
        <w:rPr>
          <w:rFonts w:ascii="Calibri" w:hAnsi="Calibri" w:cs="Calibri"/>
          <w:i w:val="0"/>
          <w:iCs w:val="0"/>
          <w:color w:val="17365D"/>
        </w:rPr>
        <w:t xml:space="preserve"> </w:t>
      </w:r>
      <w:bookmarkStart w:id="0" w:name="_GoBack"/>
      <w:bookmarkEnd w:id="0"/>
      <w:proofErr w:type="spellStart"/>
      <w:r w:rsidRPr="00B44B9C">
        <w:rPr>
          <w:rFonts w:ascii="Calibri" w:hAnsi="Calibri" w:cs="Calibri"/>
          <w:i w:val="0"/>
          <w:iCs w:val="0"/>
          <w:color w:val="17365D"/>
        </w:rPr>
        <w:t>Pekcanıtez</w:t>
      </w:r>
      <w:proofErr w:type="spellEnd"/>
      <w:r w:rsidRPr="009B70F5">
        <w:rPr>
          <w:rFonts w:ascii="Calibri" w:hAnsi="Calibri" w:cs="Calibri"/>
          <w:color w:val="17365D"/>
        </w:rPr>
        <w:t>,</w:t>
      </w:r>
      <w:r>
        <w:rPr>
          <w:rFonts w:ascii="Calibri" w:hAnsi="Calibri" w:cs="Calibri"/>
          <w:color w:val="17365D"/>
        </w:rPr>
        <w:t xml:space="preserve"> </w:t>
      </w:r>
      <w:proofErr w:type="spellStart"/>
      <w:r w:rsidRPr="00B44B9C">
        <w:rPr>
          <w:rFonts w:ascii="Calibri" w:hAnsi="Calibri" w:cs="Calibri"/>
          <w:b w:val="0"/>
          <w:bCs w:val="0"/>
          <w:color w:val="17365D"/>
        </w:rPr>
        <w:t>Galatasaray</w:t>
      </w:r>
      <w:proofErr w:type="spellEnd"/>
      <w:r w:rsidR="007D7220">
        <w:rPr>
          <w:rFonts w:ascii="Calibri" w:hAnsi="Calibri" w:cs="Calibri"/>
          <w:b w:val="0"/>
          <w:bCs w:val="0"/>
          <w:color w:val="17365D"/>
        </w:rPr>
        <w:t xml:space="preserve"> </w:t>
      </w:r>
      <w:proofErr w:type="gramStart"/>
      <w:r w:rsidR="007D7220">
        <w:rPr>
          <w:rFonts w:ascii="Calibri" w:hAnsi="Calibri" w:cs="Calibri"/>
          <w:b w:val="0"/>
          <w:bCs w:val="0"/>
          <w:color w:val="17365D"/>
        </w:rPr>
        <w:t>University ,</w:t>
      </w:r>
      <w:proofErr w:type="gramEnd"/>
      <w:r w:rsidR="007D7220">
        <w:rPr>
          <w:rFonts w:ascii="Calibri" w:hAnsi="Calibri" w:cs="Calibri"/>
          <w:b w:val="0"/>
          <w:bCs w:val="0"/>
          <w:color w:val="17365D"/>
        </w:rPr>
        <w:t xml:space="preserve"> ITOTAM</w:t>
      </w:r>
      <w:r w:rsidR="00284CD8">
        <w:rPr>
          <w:rFonts w:ascii="Calibri" w:hAnsi="Calibri" w:cs="Calibri"/>
          <w:b w:val="0"/>
          <w:bCs w:val="0"/>
          <w:color w:val="17365D"/>
        </w:rPr>
        <w:t xml:space="preserve"> President</w:t>
      </w:r>
      <w:r w:rsidR="0016642A">
        <w:rPr>
          <w:rFonts w:ascii="Calibri" w:hAnsi="Calibri" w:cs="Calibri"/>
          <w:b w:val="0"/>
          <w:bCs w:val="0"/>
          <w:color w:val="17365D"/>
        </w:rPr>
        <w:t xml:space="preserve"> of Arbitration </w:t>
      </w:r>
      <w:r w:rsidR="007D7220">
        <w:rPr>
          <w:rFonts w:ascii="Calibri" w:hAnsi="Calibri" w:cs="Calibri"/>
          <w:b w:val="0"/>
          <w:bCs w:val="0"/>
          <w:color w:val="17365D"/>
        </w:rPr>
        <w:t xml:space="preserve"> </w:t>
      </w:r>
      <w:r w:rsidR="0016642A">
        <w:rPr>
          <w:rFonts w:ascii="Calibri" w:hAnsi="Calibri" w:cs="Calibri"/>
          <w:b w:val="0"/>
          <w:bCs w:val="0"/>
          <w:color w:val="17365D"/>
        </w:rPr>
        <w:t>Court</w:t>
      </w:r>
      <w:r>
        <w:rPr>
          <w:rFonts w:ascii="Calibri" w:hAnsi="Calibri" w:cs="Calibri"/>
          <w:b w:val="0"/>
          <w:bCs w:val="0"/>
          <w:color w:val="17365D"/>
        </w:rPr>
        <w:t xml:space="preserve"> </w:t>
      </w:r>
    </w:p>
    <w:p w:rsidR="00695696" w:rsidRDefault="00695696" w:rsidP="00B44B9C">
      <w:pPr>
        <w:pStyle w:val="GvdeMetni2"/>
        <w:ind w:left="567"/>
        <w:rPr>
          <w:rFonts w:ascii="Calibri" w:hAnsi="Calibri" w:cs="Calibri"/>
          <w:b w:val="0"/>
          <w:bCs w:val="0"/>
          <w:color w:val="17365D"/>
        </w:rPr>
      </w:pPr>
    </w:p>
    <w:p w:rsidR="00695696" w:rsidRDefault="00695696" w:rsidP="00B44B9C">
      <w:pPr>
        <w:pStyle w:val="GvdeMetni2"/>
        <w:ind w:left="567"/>
        <w:rPr>
          <w:rFonts w:ascii="Calibri" w:hAnsi="Calibri" w:cs="Calibri"/>
          <w:b w:val="0"/>
          <w:bCs w:val="0"/>
          <w:color w:val="17365D"/>
        </w:rPr>
      </w:pPr>
      <w:r>
        <w:rPr>
          <w:rFonts w:ascii="Calibri" w:hAnsi="Calibri" w:cs="Calibri"/>
          <w:color w:val="17365D"/>
        </w:rPr>
        <w:t>14:10-14:2</w:t>
      </w:r>
      <w:r w:rsidRPr="00124965">
        <w:rPr>
          <w:rFonts w:ascii="Calibri" w:hAnsi="Calibri" w:cs="Calibri"/>
          <w:color w:val="17365D"/>
        </w:rPr>
        <w:t>0</w:t>
      </w:r>
      <w:r>
        <w:rPr>
          <w:rFonts w:ascii="Calibri" w:hAnsi="Calibri" w:cs="Calibri"/>
          <w:color w:val="17365D"/>
        </w:rPr>
        <w:t xml:space="preserve"> </w:t>
      </w:r>
      <w:proofErr w:type="spellStart"/>
      <w:r w:rsidRPr="00B53640">
        <w:rPr>
          <w:rFonts w:ascii="Calibri" w:hAnsi="Calibri" w:cs="Calibri"/>
          <w:i w:val="0"/>
          <w:iCs w:val="0"/>
          <w:color w:val="17365D"/>
        </w:rPr>
        <w:t>Nimet</w:t>
      </w:r>
      <w:proofErr w:type="spellEnd"/>
      <w:r w:rsidR="00D12D11">
        <w:rPr>
          <w:rFonts w:ascii="Calibri" w:hAnsi="Calibri" w:cs="Calibri"/>
          <w:i w:val="0"/>
          <w:iCs w:val="0"/>
          <w:color w:val="17365D"/>
        </w:rPr>
        <w:t xml:space="preserve"> </w:t>
      </w:r>
      <w:proofErr w:type="spellStart"/>
      <w:r w:rsidRPr="00B53640">
        <w:rPr>
          <w:rFonts w:ascii="Calibri" w:hAnsi="Calibri" w:cs="Calibri"/>
          <w:i w:val="0"/>
          <w:iCs w:val="0"/>
          <w:color w:val="17365D"/>
        </w:rPr>
        <w:t>Baş</w:t>
      </w:r>
      <w:proofErr w:type="spellEnd"/>
      <w:r w:rsidRPr="00B53640">
        <w:rPr>
          <w:rFonts w:ascii="Calibri" w:hAnsi="Calibri" w:cs="Calibri"/>
          <w:b w:val="0"/>
          <w:bCs w:val="0"/>
          <w:i w:val="0"/>
          <w:iCs w:val="0"/>
          <w:color w:val="17365D"/>
        </w:rPr>
        <w:t>,</w:t>
      </w:r>
      <w:r w:rsidR="00D12D11">
        <w:rPr>
          <w:rFonts w:ascii="Calibri" w:hAnsi="Calibri" w:cs="Calibri"/>
          <w:b w:val="0"/>
          <w:bCs w:val="0"/>
          <w:i w:val="0"/>
          <w:iCs w:val="0"/>
          <w:color w:val="17365D"/>
        </w:rPr>
        <w:t xml:space="preserve"> Attorney At L</w:t>
      </w:r>
      <w:r w:rsidR="0016642A">
        <w:rPr>
          <w:rFonts w:ascii="Calibri" w:hAnsi="Calibri" w:cs="Calibri"/>
          <w:b w:val="0"/>
          <w:bCs w:val="0"/>
          <w:i w:val="0"/>
          <w:iCs w:val="0"/>
          <w:color w:val="17365D"/>
        </w:rPr>
        <w:t>aw</w:t>
      </w:r>
      <w:proofErr w:type="gramStart"/>
      <w:r w:rsidR="0016642A">
        <w:rPr>
          <w:rFonts w:ascii="Calibri" w:hAnsi="Calibri" w:cs="Calibri"/>
          <w:b w:val="0"/>
          <w:bCs w:val="0"/>
          <w:i w:val="0"/>
          <w:iCs w:val="0"/>
          <w:color w:val="17365D"/>
        </w:rPr>
        <w:t xml:space="preserve">, </w:t>
      </w:r>
      <w:r w:rsidRPr="00124965">
        <w:rPr>
          <w:rFonts w:ascii="Calibri" w:hAnsi="Calibri" w:cs="Calibri"/>
          <w:b w:val="0"/>
          <w:bCs w:val="0"/>
          <w:color w:val="17365D"/>
        </w:rPr>
        <w:t xml:space="preserve"> </w:t>
      </w:r>
      <w:r w:rsidR="00D12D11">
        <w:rPr>
          <w:rFonts w:ascii="Calibri" w:hAnsi="Calibri" w:cs="Calibri"/>
          <w:b w:val="0"/>
          <w:bCs w:val="0"/>
          <w:color w:val="17365D"/>
        </w:rPr>
        <w:t>I</w:t>
      </w:r>
      <w:r w:rsidRPr="00124965">
        <w:rPr>
          <w:rFonts w:ascii="Calibri" w:hAnsi="Calibri" w:cs="Calibri"/>
          <w:b w:val="0"/>
          <w:bCs w:val="0"/>
          <w:color w:val="17365D"/>
        </w:rPr>
        <w:t>TOTAM</w:t>
      </w:r>
      <w:proofErr w:type="gramEnd"/>
      <w:r w:rsidRPr="00124965">
        <w:rPr>
          <w:rFonts w:ascii="Calibri" w:hAnsi="Calibri" w:cs="Calibri"/>
          <w:b w:val="0"/>
          <w:bCs w:val="0"/>
          <w:color w:val="17365D"/>
        </w:rPr>
        <w:t xml:space="preserve"> </w:t>
      </w:r>
      <w:r w:rsidR="0016642A">
        <w:rPr>
          <w:rFonts w:ascii="Calibri" w:hAnsi="Calibri" w:cs="Calibri"/>
          <w:b w:val="0"/>
          <w:bCs w:val="0"/>
          <w:color w:val="17365D"/>
        </w:rPr>
        <w:t xml:space="preserve"> Arbitration Court Member</w:t>
      </w:r>
    </w:p>
    <w:p w:rsidR="00695696" w:rsidRDefault="00695696" w:rsidP="00B44B9C">
      <w:pPr>
        <w:pStyle w:val="GvdeMetni2"/>
        <w:ind w:left="567"/>
        <w:rPr>
          <w:rFonts w:ascii="Calibri" w:hAnsi="Calibri" w:cs="Calibri"/>
          <w:b w:val="0"/>
          <w:bCs w:val="0"/>
          <w:color w:val="17365D"/>
        </w:rPr>
      </w:pPr>
    </w:p>
    <w:p w:rsidR="00695696" w:rsidRDefault="00695696" w:rsidP="003D565E">
      <w:pPr>
        <w:pStyle w:val="GvdeMetni2"/>
        <w:ind w:left="567"/>
        <w:rPr>
          <w:rFonts w:ascii="Calibri" w:hAnsi="Calibri" w:cs="Calibri"/>
          <w:b w:val="0"/>
          <w:bCs w:val="0"/>
          <w:color w:val="17365D"/>
        </w:rPr>
      </w:pPr>
      <w:r>
        <w:rPr>
          <w:rFonts w:ascii="Calibri" w:hAnsi="Calibri" w:cs="Calibri"/>
          <w:color w:val="17365D"/>
        </w:rPr>
        <w:t>14:20-14:4</w:t>
      </w:r>
      <w:r w:rsidRPr="00E607FC">
        <w:rPr>
          <w:rFonts w:ascii="Calibri" w:hAnsi="Calibri" w:cs="Calibri"/>
          <w:color w:val="17365D"/>
        </w:rPr>
        <w:t>0</w:t>
      </w:r>
      <w:r w:rsidR="0016642A">
        <w:rPr>
          <w:rFonts w:ascii="Calibri" w:hAnsi="Calibri" w:cs="Calibri"/>
          <w:color w:val="17365D"/>
        </w:rPr>
        <w:t xml:space="preserve"> </w:t>
      </w:r>
      <w:r w:rsidRPr="003D565E">
        <w:rPr>
          <w:rFonts w:ascii="Calibri" w:hAnsi="Calibri" w:cs="Calibri"/>
          <w:i w:val="0"/>
          <w:iCs w:val="0"/>
          <w:color w:val="17365D"/>
        </w:rPr>
        <w:t xml:space="preserve">Prof. Dr. Ergun </w:t>
      </w:r>
      <w:proofErr w:type="spellStart"/>
      <w:r w:rsidRPr="003D565E">
        <w:rPr>
          <w:rFonts w:ascii="Calibri" w:hAnsi="Calibri" w:cs="Calibri"/>
          <w:i w:val="0"/>
          <w:iCs w:val="0"/>
          <w:color w:val="17365D"/>
        </w:rPr>
        <w:t>Özsunay</w:t>
      </w:r>
      <w:proofErr w:type="spellEnd"/>
      <w:r w:rsidRPr="003D565E">
        <w:rPr>
          <w:rFonts w:ascii="Calibri" w:hAnsi="Calibri" w:cs="Calibri"/>
          <w:b w:val="0"/>
          <w:bCs w:val="0"/>
          <w:color w:val="17365D"/>
        </w:rPr>
        <w:t xml:space="preserve">, </w:t>
      </w:r>
      <w:r w:rsidR="00284CD8">
        <w:rPr>
          <w:rFonts w:ascii="Calibri" w:hAnsi="Calibri" w:cs="Calibri"/>
          <w:b w:val="0"/>
          <w:bCs w:val="0"/>
          <w:color w:val="17365D"/>
        </w:rPr>
        <w:t>Istanbul University (</w:t>
      </w:r>
      <w:proofErr w:type="spellStart"/>
      <w:r w:rsidR="00284CD8">
        <w:rPr>
          <w:rFonts w:ascii="Calibri" w:hAnsi="Calibri" w:cs="Calibri"/>
          <w:b w:val="0"/>
          <w:bCs w:val="0"/>
          <w:color w:val="17365D"/>
        </w:rPr>
        <w:t>Em</w:t>
      </w:r>
      <w:proofErr w:type="spellEnd"/>
      <w:r w:rsidR="00284CD8">
        <w:rPr>
          <w:rFonts w:ascii="Calibri" w:hAnsi="Calibri" w:cs="Calibri"/>
          <w:b w:val="0"/>
          <w:bCs w:val="0"/>
          <w:color w:val="17365D"/>
        </w:rPr>
        <w:t>)</w:t>
      </w:r>
      <w:r w:rsidR="007D7220">
        <w:rPr>
          <w:rFonts w:ascii="Calibri" w:hAnsi="Calibri" w:cs="Calibri"/>
          <w:b w:val="0"/>
          <w:bCs w:val="0"/>
          <w:color w:val="17365D"/>
        </w:rPr>
        <w:t>, Istanbul</w:t>
      </w:r>
      <w:r>
        <w:rPr>
          <w:rFonts w:ascii="Calibri" w:hAnsi="Calibri" w:cs="Calibri"/>
          <w:b w:val="0"/>
          <w:bCs w:val="0"/>
          <w:color w:val="17365D"/>
        </w:rPr>
        <w:t xml:space="preserve"> Chamber of Commerce Legal Advisor </w:t>
      </w:r>
    </w:p>
    <w:p w:rsidR="0016642A" w:rsidRPr="003D565E" w:rsidRDefault="0016642A" w:rsidP="003D565E">
      <w:pPr>
        <w:pStyle w:val="GvdeMetni2"/>
        <w:ind w:left="567"/>
        <w:rPr>
          <w:rFonts w:ascii="Calibri" w:hAnsi="Calibri" w:cs="Calibri"/>
          <w:b w:val="0"/>
          <w:bCs w:val="0"/>
          <w:color w:val="17365D"/>
        </w:rPr>
      </w:pPr>
    </w:p>
    <w:p w:rsidR="00695696" w:rsidRPr="00284CD8" w:rsidRDefault="00284CD8" w:rsidP="003D565E">
      <w:pPr>
        <w:pStyle w:val="GvdeMetni2"/>
        <w:ind w:left="567"/>
        <w:rPr>
          <w:rFonts w:ascii="Calibri" w:hAnsi="Calibri" w:cs="Calibri"/>
          <w:bCs w:val="0"/>
          <w:i w:val="0"/>
          <w:color w:val="17365D"/>
        </w:rPr>
      </w:pPr>
      <w:r w:rsidRPr="00284CD8">
        <w:rPr>
          <w:rFonts w:ascii="Calibri" w:hAnsi="Calibri" w:cs="Calibri"/>
          <w:bCs w:val="0"/>
          <w:i w:val="0"/>
          <w:color w:val="17365D"/>
        </w:rPr>
        <w:t>“</w:t>
      </w:r>
      <w:r w:rsidRPr="00284CD8">
        <w:rPr>
          <w:rFonts w:ascii="Calibri" w:hAnsi="Calibri" w:cs="Calibri"/>
          <w:bCs w:val="0"/>
          <w:color w:val="17365D"/>
        </w:rPr>
        <w:t xml:space="preserve">Development of Arbitration in </w:t>
      </w:r>
      <w:r w:rsidR="00D12D11" w:rsidRPr="00284CD8">
        <w:rPr>
          <w:rFonts w:ascii="Calibri" w:hAnsi="Calibri" w:cs="Calibri"/>
          <w:bCs w:val="0"/>
          <w:color w:val="17365D"/>
        </w:rPr>
        <w:t>Turkey”</w:t>
      </w:r>
    </w:p>
    <w:p w:rsidR="00284CD8" w:rsidRDefault="00695696" w:rsidP="003D565E">
      <w:pPr>
        <w:pStyle w:val="GvdeMetni2"/>
        <w:rPr>
          <w:rFonts w:ascii="Calibri" w:hAnsi="Calibri" w:cs="Calibri"/>
          <w:i w:val="0"/>
          <w:iCs w:val="0"/>
          <w:color w:val="17365D"/>
        </w:rPr>
      </w:pPr>
      <w:r>
        <w:rPr>
          <w:rFonts w:ascii="Calibri" w:hAnsi="Calibri" w:cs="Calibri"/>
          <w:i w:val="0"/>
          <w:iCs w:val="0"/>
          <w:color w:val="17365D"/>
        </w:rPr>
        <w:t xml:space="preserve">          </w:t>
      </w:r>
    </w:p>
    <w:p w:rsidR="00695696" w:rsidRPr="003D565E" w:rsidRDefault="00284CD8" w:rsidP="003D565E">
      <w:pPr>
        <w:pStyle w:val="GvdeMetni2"/>
        <w:rPr>
          <w:rFonts w:ascii="Calibri" w:hAnsi="Calibri" w:cs="Calibri"/>
          <w:b w:val="0"/>
          <w:bCs w:val="0"/>
          <w:i w:val="0"/>
          <w:iCs w:val="0"/>
          <w:color w:val="17365D"/>
        </w:rPr>
      </w:pPr>
      <w:r>
        <w:rPr>
          <w:rFonts w:ascii="Calibri" w:hAnsi="Calibri" w:cs="Calibri"/>
          <w:i w:val="0"/>
          <w:iCs w:val="0"/>
          <w:color w:val="17365D"/>
        </w:rPr>
        <w:t xml:space="preserve">        14.40-15.00    </w:t>
      </w:r>
      <w:r w:rsidR="00695696" w:rsidRPr="003D565E">
        <w:rPr>
          <w:rFonts w:ascii="Calibri" w:hAnsi="Calibri" w:cs="Calibri"/>
          <w:i w:val="0"/>
          <w:iCs w:val="0"/>
          <w:color w:val="17365D"/>
        </w:rPr>
        <w:t xml:space="preserve">Prof. Dr. </w:t>
      </w:r>
      <w:proofErr w:type="spellStart"/>
      <w:r w:rsidR="00695696" w:rsidRPr="003D565E">
        <w:rPr>
          <w:rFonts w:ascii="Calibri" w:hAnsi="Calibri" w:cs="Calibri"/>
          <w:i w:val="0"/>
          <w:iCs w:val="0"/>
          <w:color w:val="17365D"/>
        </w:rPr>
        <w:t>HakanPekcanıtez</w:t>
      </w:r>
      <w:proofErr w:type="spellEnd"/>
      <w:r w:rsidR="00D12D11">
        <w:rPr>
          <w:rFonts w:ascii="Calibri" w:hAnsi="Calibri" w:cs="Calibri"/>
          <w:i w:val="0"/>
          <w:iCs w:val="0"/>
          <w:color w:val="17365D"/>
        </w:rPr>
        <w:t>,</w:t>
      </w:r>
      <w:r w:rsidR="00695696" w:rsidRPr="003D565E">
        <w:rPr>
          <w:rFonts w:ascii="Calibri" w:hAnsi="Calibri" w:cs="Calibri"/>
          <w:i w:val="0"/>
          <w:iCs w:val="0"/>
          <w:color w:val="17365D"/>
        </w:rPr>
        <w:t xml:space="preserve"> </w:t>
      </w:r>
      <w:proofErr w:type="spellStart"/>
      <w:r w:rsidR="00695696" w:rsidRPr="00B44B9C">
        <w:rPr>
          <w:rFonts w:ascii="Calibri" w:hAnsi="Calibri" w:cs="Calibri"/>
          <w:b w:val="0"/>
          <w:bCs w:val="0"/>
          <w:color w:val="17365D"/>
        </w:rPr>
        <w:t>Galatasaray</w:t>
      </w:r>
      <w:proofErr w:type="spellEnd"/>
      <w:r w:rsidR="007D7220">
        <w:rPr>
          <w:rFonts w:ascii="Calibri" w:hAnsi="Calibri" w:cs="Calibri"/>
          <w:b w:val="0"/>
          <w:bCs w:val="0"/>
          <w:color w:val="17365D"/>
        </w:rPr>
        <w:t xml:space="preserve"> University, </w:t>
      </w:r>
      <w:r>
        <w:rPr>
          <w:rFonts w:ascii="Calibri" w:hAnsi="Calibri" w:cs="Calibri"/>
          <w:b w:val="0"/>
          <w:bCs w:val="0"/>
          <w:color w:val="17365D"/>
        </w:rPr>
        <w:t>ITOTAM</w:t>
      </w:r>
      <w:r w:rsidR="007D7220">
        <w:rPr>
          <w:rFonts w:ascii="Calibri" w:hAnsi="Calibri" w:cs="Calibri"/>
          <w:b w:val="0"/>
          <w:bCs w:val="0"/>
          <w:color w:val="17365D"/>
        </w:rPr>
        <w:t xml:space="preserve"> </w:t>
      </w:r>
      <w:r w:rsidRPr="00284CD8">
        <w:rPr>
          <w:rFonts w:ascii="Calibri" w:hAnsi="Calibri" w:cs="Calibri"/>
          <w:b w:val="0"/>
          <w:bCs w:val="0"/>
          <w:color w:val="17365D"/>
        </w:rPr>
        <w:t>President of Arbitration Court</w:t>
      </w:r>
      <w:r>
        <w:rPr>
          <w:rFonts w:ascii="Calibri" w:hAnsi="Calibri" w:cs="Calibri"/>
          <w:b w:val="0"/>
          <w:bCs w:val="0"/>
          <w:color w:val="17365D"/>
        </w:rPr>
        <w:t>)</w:t>
      </w:r>
    </w:p>
    <w:p w:rsidR="00695696" w:rsidRPr="003D565E" w:rsidRDefault="00695696" w:rsidP="003D565E">
      <w:pPr>
        <w:pStyle w:val="GvdeMetni2"/>
        <w:rPr>
          <w:rFonts w:ascii="Calibri" w:hAnsi="Calibri" w:cs="Calibri"/>
          <w:i w:val="0"/>
          <w:iCs w:val="0"/>
          <w:color w:val="17365D"/>
        </w:rPr>
      </w:pPr>
    </w:p>
    <w:p w:rsidR="00695696" w:rsidRPr="00284CD8" w:rsidRDefault="00695696" w:rsidP="003D565E">
      <w:pPr>
        <w:pStyle w:val="GvdeMetni2"/>
        <w:rPr>
          <w:rFonts w:ascii="Calibri" w:hAnsi="Calibri" w:cs="Calibri"/>
          <w:iCs w:val="0"/>
          <w:color w:val="17365D"/>
        </w:rPr>
      </w:pPr>
      <w:r>
        <w:rPr>
          <w:rFonts w:ascii="Calibri" w:hAnsi="Calibri" w:cs="Calibri"/>
          <w:i w:val="0"/>
          <w:iCs w:val="0"/>
          <w:color w:val="17365D"/>
        </w:rPr>
        <w:t xml:space="preserve">        </w:t>
      </w:r>
      <w:r w:rsidR="00284CD8">
        <w:rPr>
          <w:rFonts w:ascii="Calibri" w:hAnsi="Calibri" w:cs="Calibri"/>
          <w:i w:val="0"/>
          <w:iCs w:val="0"/>
          <w:color w:val="17365D"/>
        </w:rPr>
        <w:t>“</w:t>
      </w:r>
      <w:r w:rsidR="00284CD8">
        <w:rPr>
          <w:rFonts w:ascii="Calibri" w:hAnsi="Calibri" w:cs="Calibri"/>
          <w:iCs w:val="0"/>
          <w:color w:val="17365D"/>
        </w:rPr>
        <w:t>Institutional Arbitration i</w:t>
      </w:r>
      <w:r w:rsidRPr="00284CD8">
        <w:rPr>
          <w:rFonts w:ascii="Calibri" w:hAnsi="Calibri" w:cs="Calibri"/>
          <w:iCs w:val="0"/>
          <w:color w:val="17365D"/>
        </w:rPr>
        <w:t xml:space="preserve">n Turkey </w:t>
      </w:r>
      <w:r w:rsidR="00284CD8">
        <w:rPr>
          <w:rFonts w:ascii="Calibri" w:hAnsi="Calibri" w:cs="Calibri"/>
          <w:iCs w:val="0"/>
          <w:color w:val="17365D"/>
        </w:rPr>
        <w:t>“</w:t>
      </w:r>
    </w:p>
    <w:p w:rsidR="00695696" w:rsidRPr="00E607FC" w:rsidRDefault="00695696" w:rsidP="00362900">
      <w:pPr>
        <w:pStyle w:val="GvdeMetni2"/>
        <w:rPr>
          <w:rFonts w:ascii="Calibri" w:hAnsi="Calibri" w:cs="Calibri"/>
          <w:i w:val="0"/>
          <w:iCs w:val="0"/>
          <w:color w:val="17365D"/>
        </w:rPr>
      </w:pPr>
    </w:p>
    <w:p w:rsidR="00695696" w:rsidRDefault="0016642A" w:rsidP="00E607FC">
      <w:pPr>
        <w:pStyle w:val="GvdeMetni2"/>
        <w:rPr>
          <w:rFonts w:ascii="Calibri" w:hAnsi="Calibri" w:cs="Calibri"/>
          <w:b w:val="0"/>
          <w:bCs w:val="0"/>
          <w:color w:val="17365D"/>
        </w:rPr>
      </w:pPr>
      <w:r>
        <w:rPr>
          <w:rFonts w:ascii="Calibri" w:hAnsi="Calibri" w:cs="Calibri"/>
          <w:i w:val="0"/>
          <w:iCs w:val="0"/>
          <w:color w:val="17365D"/>
        </w:rPr>
        <w:t xml:space="preserve">       </w:t>
      </w:r>
      <w:r w:rsidR="00284CD8">
        <w:rPr>
          <w:rFonts w:ascii="Calibri" w:hAnsi="Calibri" w:cs="Calibri"/>
          <w:i w:val="0"/>
          <w:iCs w:val="0"/>
          <w:color w:val="17365D"/>
        </w:rPr>
        <w:t xml:space="preserve">            </w:t>
      </w:r>
      <w:r w:rsidR="00695696">
        <w:rPr>
          <w:rFonts w:ascii="Calibri" w:hAnsi="Calibri" w:cs="Calibri"/>
          <w:i w:val="0"/>
          <w:iCs w:val="0"/>
          <w:color w:val="17365D"/>
        </w:rPr>
        <w:t>Chairman</w:t>
      </w:r>
      <w:r w:rsidR="00695696" w:rsidRPr="00E607FC">
        <w:rPr>
          <w:rFonts w:ascii="Calibri" w:hAnsi="Calibri" w:cs="Calibri"/>
          <w:i w:val="0"/>
          <w:iCs w:val="0"/>
          <w:color w:val="17365D"/>
        </w:rPr>
        <w:t>:</w:t>
      </w:r>
      <w:r w:rsidR="00284CD8">
        <w:rPr>
          <w:rFonts w:ascii="Calibri" w:hAnsi="Calibri" w:cs="Calibri"/>
          <w:i w:val="0"/>
          <w:iCs w:val="0"/>
          <w:color w:val="17365D"/>
        </w:rPr>
        <w:t xml:space="preserve">  </w:t>
      </w:r>
      <w:r w:rsidR="00695696" w:rsidRPr="00B44B9C">
        <w:rPr>
          <w:rFonts w:ascii="Calibri" w:hAnsi="Calibri" w:cs="Calibri"/>
          <w:i w:val="0"/>
          <w:iCs w:val="0"/>
          <w:color w:val="17365D"/>
        </w:rPr>
        <w:t xml:space="preserve">Prof. Dr. </w:t>
      </w:r>
      <w:proofErr w:type="gramStart"/>
      <w:r w:rsidR="00695696" w:rsidRPr="00B44B9C">
        <w:rPr>
          <w:rFonts w:ascii="Calibri" w:hAnsi="Calibri" w:cs="Calibri"/>
          <w:i w:val="0"/>
          <w:iCs w:val="0"/>
          <w:color w:val="17365D"/>
        </w:rPr>
        <w:t>İlhanHelvacı</w:t>
      </w:r>
      <w:r w:rsidR="00695696" w:rsidRPr="009B70F5">
        <w:rPr>
          <w:rFonts w:ascii="Calibri" w:hAnsi="Calibri" w:cs="Calibri"/>
          <w:color w:val="17365D"/>
        </w:rPr>
        <w:t xml:space="preserve"> ,</w:t>
      </w:r>
      <w:proofErr w:type="gramEnd"/>
      <w:r w:rsidR="00695696" w:rsidRPr="00B44B9C">
        <w:rPr>
          <w:rFonts w:ascii="Calibri" w:hAnsi="Calibri" w:cs="Calibri"/>
          <w:b w:val="0"/>
          <w:bCs w:val="0"/>
          <w:color w:val="17365D"/>
        </w:rPr>
        <w:t xml:space="preserve"> </w:t>
      </w:r>
      <w:r w:rsidR="00695696">
        <w:rPr>
          <w:rFonts w:ascii="Calibri" w:hAnsi="Calibri" w:cs="Calibri"/>
          <w:b w:val="0"/>
          <w:bCs w:val="0"/>
          <w:color w:val="17365D"/>
        </w:rPr>
        <w:t xml:space="preserve">Istanbul University, ITOTAM Vice-President </w:t>
      </w:r>
      <w:r w:rsidR="00284CD8">
        <w:rPr>
          <w:rFonts w:ascii="Calibri" w:hAnsi="Calibri" w:cs="Calibri"/>
          <w:b w:val="0"/>
          <w:bCs w:val="0"/>
          <w:color w:val="17365D"/>
        </w:rPr>
        <w:t xml:space="preserve">of Arbitration Court </w:t>
      </w:r>
    </w:p>
    <w:p w:rsidR="00695696" w:rsidRPr="002E583A" w:rsidRDefault="00695696" w:rsidP="002E583A">
      <w:pPr>
        <w:pStyle w:val="GvdeMetni2"/>
        <w:ind w:left="567"/>
        <w:rPr>
          <w:rFonts w:ascii="Calibri" w:hAnsi="Calibri" w:cs="Calibri"/>
          <w:b w:val="0"/>
          <w:bCs w:val="0"/>
          <w:color w:val="17365D"/>
        </w:rPr>
      </w:pPr>
    </w:p>
    <w:p w:rsidR="00695696" w:rsidRDefault="0016642A" w:rsidP="00B44B9C">
      <w:pPr>
        <w:pStyle w:val="GvdeMetni2"/>
        <w:tabs>
          <w:tab w:val="left" w:pos="10490"/>
        </w:tabs>
        <w:rPr>
          <w:rFonts w:ascii="Calibri" w:hAnsi="Calibri" w:cs="Calibri"/>
          <w:b w:val="0"/>
          <w:bCs w:val="0"/>
          <w:color w:val="17365D"/>
          <w:lang w:val="en-GB"/>
        </w:rPr>
      </w:pPr>
      <w:r>
        <w:rPr>
          <w:rFonts w:ascii="Calibri" w:hAnsi="Calibri" w:cs="Calibri"/>
          <w:color w:val="17365D"/>
          <w:lang w:val="en-GB"/>
        </w:rPr>
        <w:t xml:space="preserve">       </w:t>
      </w:r>
      <w:r w:rsidR="00695696" w:rsidRPr="00B53640">
        <w:rPr>
          <w:rFonts w:ascii="Calibri" w:hAnsi="Calibri" w:cs="Calibri"/>
          <w:color w:val="17365D"/>
          <w:lang w:val="en-GB"/>
        </w:rPr>
        <w:t>15.</w:t>
      </w:r>
      <w:r w:rsidR="00695696">
        <w:rPr>
          <w:rFonts w:ascii="Calibri" w:hAnsi="Calibri" w:cs="Calibri"/>
          <w:color w:val="17365D"/>
          <w:lang w:val="en-GB"/>
        </w:rPr>
        <w:t>0</w:t>
      </w:r>
      <w:r w:rsidR="00695696" w:rsidRPr="00B53640">
        <w:rPr>
          <w:rFonts w:ascii="Calibri" w:hAnsi="Calibri" w:cs="Calibri"/>
          <w:color w:val="17365D"/>
          <w:lang w:val="en-GB"/>
        </w:rPr>
        <w:t>0-</w:t>
      </w:r>
      <w:proofErr w:type="gramStart"/>
      <w:r w:rsidR="00695696" w:rsidRPr="00B53640">
        <w:rPr>
          <w:rFonts w:ascii="Calibri" w:hAnsi="Calibri" w:cs="Calibri"/>
          <w:color w:val="17365D"/>
          <w:lang w:val="en-GB"/>
        </w:rPr>
        <w:t>15.</w:t>
      </w:r>
      <w:r w:rsidR="00695696">
        <w:rPr>
          <w:rFonts w:ascii="Calibri" w:hAnsi="Calibri" w:cs="Calibri"/>
          <w:color w:val="17365D"/>
          <w:lang w:val="en-GB"/>
        </w:rPr>
        <w:t>2</w:t>
      </w:r>
      <w:r w:rsidR="00695696" w:rsidRPr="00B53640">
        <w:rPr>
          <w:rFonts w:ascii="Calibri" w:hAnsi="Calibri" w:cs="Calibri"/>
          <w:color w:val="17365D"/>
          <w:lang w:val="en-GB"/>
        </w:rPr>
        <w:t>0</w:t>
      </w:r>
      <w:r w:rsidR="00284CD8">
        <w:rPr>
          <w:rFonts w:ascii="Calibri" w:hAnsi="Calibri" w:cs="Calibri"/>
          <w:color w:val="17365D"/>
          <w:lang w:val="en-GB"/>
        </w:rPr>
        <w:t xml:space="preserve">  </w:t>
      </w:r>
      <w:r w:rsidR="00284CD8">
        <w:rPr>
          <w:rFonts w:ascii="Calibri" w:hAnsi="Calibri" w:cs="Calibri"/>
          <w:i w:val="0"/>
          <w:iCs w:val="0"/>
          <w:color w:val="17365D"/>
          <w:lang w:val="en-GB"/>
        </w:rPr>
        <w:t>Assoc</w:t>
      </w:r>
      <w:proofErr w:type="gramEnd"/>
      <w:r w:rsidR="00284CD8">
        <w:rPr>
          <w:rFonts w:ascii="Calibri" w:hAnsi="Calibri" w:cs="Calibri"/>
          <w:i w:val="0"/>
          <w:iCs w:val="0"/>
          <w:color w:val="17365D"/>
          <w:lang w:val="en-GB"/>
        </w:rPr>
        <w:t xml:space="preserve">. Prof </w:t>
      </w:r>
      <w:r w:rsidR="00695696" w:rsidRPr="00B44B9C">
        <w:rPr>
          <w:rFonts w:ascii="Calibri" w:hAnsi="Calibri" w:cs="Calibri"/>
          <w:i w:val="0"/>
          <w:iCs w:val="0"/>
          <w:color w:val="17365D"/>
          <w:lang w:val="en-GB"/>
        </w:rPr>
        <w:t xml:space="preserve">Ali </w:t>
      </w:r>
      <w:proofErr w:type="spellStart"/>
      <w:r w:rsidR="00695696" w:rsidRPr="00B44B9C">
        <w:rPr>
          <w:rFonts w:ascii="Calibri" w:hAnsi="Calibri" w:cs="Calibri"/>
          <w:i w:val="0"/>
          <w:iCs w:val="0"/>
          <w:color w:val="17365D"/>
          <w:lang w:val="en-GB"/>
        </w:rPr>
        <w:t>Yeşilırmak</w:t>
      </w:r>
      <w:proofErr w:type="spellEnd"/>
      <w:r w:rsidR="00695696" w:rsidRPr="00B44B9C">
        <w:rPr>
          <w:rFonts w:ascii="Calibri" w:hAnsi="Calibri" w:cs="Calibri"/>
          <w:i w:val="0"/>
          <w:iCs w:val="0"/>
          <w:color w:val="17365D"/>
          <w:lang w:val="en-GB"/>
        </w:rPr>
        <w:t xml:space="preserve"> ,</w:t>
      </w:r>
      <w:r w:rsidR="00695696">
        <w:rPr>
          <w:rFonts w:ascii="Calibri" w:hAnsi="Calibri" w:cs="Calibri"/>
          <w:i w:val="0"/>
          <w:iCs w:val="0"/>
          <w:color w:val="17365D"/>
          <w:lang w:val="en-GB"/>
        </w:rPr>
        <w:t xml:space="preserve">  </w:t>
      </w:r>
      <w:r w:rsidR="00695696">
        <w:rPr>
          <w:rFonts w:ascii="Calibri" w:hAnsi="Calibri" w:cs="Calibri"/>
          <w:b w:val="0"/>
          <w:bCs w:val="0"/>
          <w:color w:val="17365D"/>
          <w:lang w:val="en-GB"/>
        </w:rPr>
        <w:t>City University of Istanbul, ITOTAM</w:t>
      </w:r>
      <w:r w:rsidR="00284CD8">
        <w:rPr>
          <w:rFonts w:ascii="Calibri" w:hAnsi="Calibri" w:cs="Calibri"/>
          <w:b w:val="0"/>
          <w:bCs w:val="0"/>
          <w:color w:val="17365D"/>
          <w:lang w:val="en-GB"/>
        </w:rPr>
        <w:t xml:space="preserve"> Arbitration Court</w:t>
      </w:r>
      <w:r w:rsidR="007D7220">
        <w:rPr>
          <w:rFonts w:ascii="Calibri" w:hAnsi="Calibri" w:cs="Calibri"/>
          <w:b w:val="0"/>
          <w:bCs w:val="0"/>
          <w:color w:val="17365D"/>
          <w:lang w:val="en-GB"/>
        </w:rPr>
        <w:t>’s</w:t>
      </w:r>
      <w:r w:rsidR="00284CD8">
        <w:rPr>
          <w:rFonts w:ascii="Calibri" w:hAnsi="Calibri" w:cs="Calibri"/>
          <w:b w:val="0"/>
          <w:bCs w:val="0"/>
          <w:color w:val="17365D"/>
          <w:lang w:val="en-GB"/>
        </w:rPr>
        <w:t xml:space="preserve"> Member</w:t>
      </w:r>
      <w:r w:rsidR="00695696">
        <w:rPr>
          <w:rFonts w:ascii="Calibri" w:hAnsi="Calibri" w:cs="Calibri"/>
          <w:b w:val="0"/>
          <w:bCs w:val="0"/>
          <w:color w:val="17365D"/>
          <w:lang w:val="en-GB"/>
        </w:rPr>
        <w:t xml:space="preserve"> </w:t>
      </w:r>
    </w:p>
    <w:p w:rsidR="00695696" w:rsidRDefault="00695696" w:rsidP="00B44B9C">
      <w:pPr>
        <w:pStyle w:val="GvdeMetni2"/>
        <w:tabs>
          <w:tab w:val="left" w:pos="10490"/>
        </w:tabs>
        <w:rPr>
          <w:rFonts w:ascii="Calibri" w:hAnsi="Calibri" w:cs="Calibri"/>
          <w:b w:val="0"/>
          <w:bCs w:val="0"/>
          <w:color w:val="17365D"/>
          <w:lang w:val="en-GB"/>
        </w:rPr>
      </w:pPr>
    </w:p>
    <w:p w:rsidR="00695696" w:rsidRPr="00284CD8" w:rsidRDefault="0016642A" w:rsidP="00B44B9C">
      <w:pPr>
        <w:pStyle w:val="GvdeMetni2"/>
        <w:tabs>
          <w:tab w:val="left" w:pos="10490"/>
        </w:tabs>
        <w:rPr>
          <w:rFonts w:ascii="Calibri" w:hAnsi="Calibri" w:cs="Calibri"/>
          <w:i w:val="0"/>
          <w:iCs w:val="0"/>
          <w:color w:val="17365D"/>
          <w:lang w:val="en-GB"/>
        </w:rPr>
      </w:pPr>
      <w:r w:rsidRPr="00284CD8">
        <w:rPr>
          <w:rFonts w:ascii="Calibri" w:hAnsi="Calibri" w:cs="Calibri"/>
          <w:b w:val="0"/>
          <w:bCs w:val="0"/>
          <w:i w:val="0"/>
          <w:color w:val="17365D"/>
          <w:lang w:val="en-GB"/>
        </w:rPr>
        <w:t xml:space="preserve">    </w:t>
      </w:r>
      <w:r w:rsidR="00284CD8">
        <w:rPr>
          <w:rFonts w:ascii="Calibri" w:hAnsi="Calibri" w:cs="Calibri"/>
          <w:b w:val="0"/>
          <w:bCs w:val="0"/>
          <w:i w:val="0"/>
          <w:color w:val="17365D"/>
          <w:lang w:val="en-GB"/>
        </w:rPr>
        <w:t xml:space="preserve">   </w:t>
      </w:r>
      <w:r w:rsidR="00695696" w:rsidRPr="00284CD8">
        <w:rPr>
          <w:rFonts w:ascii="Calibri" w:hAnsi="Calibri" w:cs="Calibri"/>
          <w:b w:val="0"/>
          <w:bCs w:val="0"/>
          <w:i w:val="0"/>
          <w:color w:val="17365D"/>
          <w:lang w:val="en-GB"/>
        </w:rPr>
        <w:t>“</w:t>
      </w:r>
      <w:r w:rsidR="00284CD8" w:rsidRPr="00284CD8">
        <w:rPr>
          <w:rFonts w:ascii="Calibri" w:hAnsi="Calibri" w:cs="Calibri"/>
          <w:i w:val="0"/>
          <w:iCs w:val="0"/>
          <w:color w:val="17365D"/>
          <w:lang w:val="en-GB"/>
        </w:rPr>
        <w:t>I</w:t>
      </w:r>
      <w:r w:rsidR="00695696" w:rsidRPr="00284CD8">
        <w:rPr>
          <w:rFonts w:ascii="Calibri" w:hAnsi="Calibri" w:cs="Calibri"/>
          <w:i w:val="0"/>
          <w:iCs w:val="0"/>
          <w:color w:val="17365D"/>
          <w:lang w:val="en-GB"/>
        </w:rPr>
        <w:t>TOTAM Arbitration Rules”</w:t>
      </w:r>
    </w:p>
    <w:p w:rsidR="007D7220" w:rsidRDefault="007D7220" w:rsidP="007D7220">
      <w:pPr>
        <w:pStyle w:val="GvdeMetni2"/>
        <w:tabs>
          <w:tab w:val="left" w:pos="10490"/>
        </w:tabs>
        <w:rPr>
          <w:rFonts w:ascii="Calibri" w:hAnsi="Calibri" w:cs="Calibri"/>
          <w:i w:val="0"/>
          <w:iCs w:val="0"/>
          <w:color w:val="17365D"/>
          <w:lang w:val="en-GB"/>
        </w:rPr>
      </w:pPr>
    </w:p>
    <w:p w:rsidR="007D7220" w:rsidRDefault="007D7220" w:rsidP="007D7220">
      <w:pPr>
        <w:pStyle w:val="GvdeMetni2"/>
        <w:tabs>
          <w:tab w:val="left" w:pos="10490"/>
        </w:tabs>
        <w:rPr>
          <w:rFonts w:ascii="Calibri" w:hAnsi="Calibri" w:cs="Calibri"/>
          <w:b w:val="0"/>
          <w:bCs w:val="0"/>
          <w:color w:val="17365D"/>
          <w:lang w:val="en-GB"/>
        </w:rPr>
      </w:pPr>
      <w:r>
        <w:rPr>
          <w:rFonts w:ascii="Calibri" w:hAnsi="Calibri" w:cs="Calibri"/>
          <w:i w:val="0"/>
          <w:iCs w:val="0"/>
          <w:color w:val="17365D"/>
          <w:lang w:val="en-GB"/>
        </w:rPr>
        <w:t xml:space="preserve">      </w:t>
      </w:r>
      <w:r w:rsidR="00695696" w:rsidRPr="00B53640">
        <w:rPr>
          <w:rFonts w:ascii="Calibri" w:hAnsi="Calibri" w:cs="Calibri"/>
          <w:color w:val="17365D"/>
          <w:lang w:val="en-GB"/>
        </w:rPr>
        <w:t>15.</w:t>
      </w:r>
      <w:r w:rsidR="00695696">
        <w:rPr>
          <w:rFonts w:ascii="Calibri" w:hAnsi="Calibri" w:cs="Calibri"/>
          <w:color w:val="17365D"/>
          <w:lang w:val="en-GB"/>
        </w:rPr>
        <w:t>2</w:t>
      </w:r>
      <w:r w:rsidR="00695696" w:rsidRPr="00B53640">
        <w:rPr>
          <w:rFonts w:ascii="Calibri" w:hAnsi="Calibri" w:cs="Calibri"/>
          <w:color w:val="17365D"/>
          <w:lang w:val="en-GB"/>
        </w:rPr>
        <w:t>0–15.</w:t>
      </w:r>
      <w:r w:rsidR="00695696">
        <w:rPr>
          <w:rFonts w:ascii="Calibri" w:hAnsi="Calibri" w:cs="Calibri"/>
          <w:color w:val="17365D"/>
          <w:lang w:val="en-GB"/>
        </w:rPr>
        <w:t>4</w:t>
      </w:r>
      <w:r w:rsidR="00695696" w:rsidRPr="00B53640">
        <w:rPr>
          <w:rFonts w:ascii="Calibri" w:hAnsi="Calibri" w:cs="Calibri"/>
          <w:color w:val="17365D"/>
          <w:lang w:val="en-GB"/>
        </w:rPr>
        <w:t>0</w:t>
      </w:r>
      <w:r>
        <w:rPr>
          <w:rFonts w:ascii="Calibri" w:hAnsi="Calibri" w:cs="Calibri"/>
          <w:color w:val="17365D"/>
          <w:lang w:val="en-GB"/>
        </w:rPr>
        <w:t xml:space="preserve"> </w:t>
      </w:r>
      <w:r w:rsidRPr="007D7220">
        <w:rPr>
          <w:rFonts w:ascii="Calibri" w:hAnsi="Calibri" w:cs="Calibri"/>
          <w:color w:val="17365D"/>
          <w:lang w:val="en-GB"/>
        </w:rPr>
        <w:t xml:space="preserve">Assoc. Prof </w:t>
      </w:r>
      <w:proofErr w:type="spellStart"/>
      <w:r w:rsidR="00695696" w:rsidRPr="00B44B9C">
        <w:rPr>
          <w:rFonts w:ascii="Calibri" w:hAnsi="Calibri" w:cs="Calibri"/>
          <w:i w:val="0"/>
          <w:iCs w:val="0"/>
          <w:color w:val="17365D"/>
          <w:lang w:val="en-GB"/>
        </w:rPr>
        <w:t>EbruŞensöz</w:t>
      </w:r>
      <w:proofErr w:type="spellEnd"/>
      <w:r w:rsidR="0016642A">
        <w:rPr>
          <w:rFonts w:ascii="Calibri" w:hAnsi="Calibri" w:cs="Calibri"/>
          <w:i w:val="0"/>
          <w:iCs w:val="0"/>
          <w:color w:val="17365D"/>
          <w:lang w:val="en-GB"/>
        </w:rPr>
        <w:t xml:space="preserve"> </w:t>
      </w:r>
      <w:proofErr w:type="spellStart"/>
      <w:r w:rsidR="00695696" w:rsidRPr="00B44B9C">
        <w:rPr>
          <w:rFonts w:ascii="Calibri" w:hAnsi="Calibri" w:cs="Calibri"/>
          <w:i w:val="0"/>
          <w:iCs w:val="0"/>
          <w:color w:val="17365D"/>
          <w:lang w:val="en-GB"/>
        </w:rPr>
        <w:t>Malkoç</w:t>
      </w:r>
      <w:proofErr w:type="spellEnd"/>
      <w:r w:rsidR="00695696" w:rsidRPr="00B44B9C">
        <w:rPr>
          <w:rFonts w:ascii="Calibri" w:hAnsi="Calibri" w:cs="Calibri"/>
          <w:i w:val="0"/>
          <w:iCs w:val="0"/>
          <w:color w:val="17365D"/>
          <w:lang w:val="en-GB"/>
        </w:rPr>
        <w:t xml:space="preserve">, </w:t>
      </w:r>
      <w:proofErr w:type="spellStart"/>
      <w:r w:rsidR="00695696">
        <w:rPr>
          <w:rFonts w:ascii="Calibri" w:hAnsi="Calibri" w:cs="Calibri"/>
          <w:b w:val="0"/>
          <w:bCs w:val="0"/>
          <w:color w:val="17365D"/>
          <w:lang w:val="en-GB"/>
        </w:rPr>
        <w:t>İstanbuL</w:t>
      </w:r>
      <w:proofErr w:type="spellEnd"/>
      <w:r w:rsidR="00695696">
        <w:rPr>
          <w:rFonts w:ascii="Calibri" w:hAnsi="Calibri" w:cs="Calibri"/>
          <w:b w:val="0"/>
          <w:bCs w:val="0"/>
          <w:color w:val="17365D"/>
          <w:lang w:val="en-GB"/>
        </w:rPr>
        <w:t xml:space="preserve"> Commerce University, ITOTAM </w:t>
      </w:r>
      <w:r w:rsidRPr="007D7220">
        <w:rPr>
          <w:rFonts w:ascii="Calibri" w:hAnsi="Calibri" w:cs="Calibri"/>
          <w:b w:val="0"/>
          <w:bCs w:val="0"/>
          <w:color w:val="17365D"/>
          <w:lang w:val="en-GB"/>
        </w:rPr>
        <w:t>Arbitration Court’s</w:t>
      </w:r>
    </w:p>
    <w:p w:rsidR="00695696" w:rsidRPr="000D57CD" w:rsidRDefault="007D7220" w:rsidP="007D7220">
      <w:pPr>
        <w:pStyle w:val="GvdeMetni2"/>
        <w:tabs>
          <w:tab w:val="left" w:pos="10490"/>
        </w:tabs>
        <w:rPr>
          <w:rFonts w:ascii="Calibri" w:hAnsi="Calibri" w:cs="Calibri"/>
          <w:b w:val="0"/>
          <w:bCs w:val="0"/>
          <w:color w:val="17365D"/>
          <w:lang w:val="en-GB"/>
        </w:rPr>
      </w:pPr>
      <w:r>
        <w:rPr>
          <w:rFonts w:ascii="Calibri" w:hAnsi="Calibri" w:cs="Calibri"/>
          <w:b w:val="0"/>
          <w:bCs w:val="0"/>
          <w:color w:val="17365D"/>
          <w:lang w:val="en-GB"/>
        </w:rPr>
        <w:t xml:space="preserve">      Member</w:t>
      </w:r>
      <w:r w:rsidRPr="007D7220">
        <w:rPr>
          <w:rFonts w:ascii="Calibri" w:hAnsi="Calibri" w:cs="Calibri"/>
          <w:b w:val="0"/>
          <w:bCs w:val="0"/>
          <w:color w:val="17365D"/>
          <w:lang w:val="en-GB"/>
        </w:rPr>
        <w:t xml:space="preserve"> </w:t>
      </w:r>
      <w:r>
        <w:rPr>
          <w:rFonts w:ascii="Calibri" w:hAnsi="Calibri" w:cs="Calibri"/>
          <w:b w:val="0"/>
          <w:bCs w:val="0"/>
          <w:color w:val="17365D"/>
          <w:lang w:val="en-GB"/>
        </w:rPr>
        <w:t xml:space="preserve">       </w:t>
      </w:r>
    </w:p>
    <w:p w:rsidR="007D7220" w:rsidRDefault="007D7220" w:rsidP="007D7220">
      <w:pPr>
        <w:pStyle w:val="GvdeMetni2"/>
        <w:tabs>
          <w:tab w:val="left" w:pos="10490"/>
        </w:tabs>
        <w:rPr>
          <w:rFonts w:ascii="Calibri" w:hAnsi="Calibri" w:cs="Calibri"/>
          <w:b w:val="0"/>
          <w:bCs w:val="0"/>
          <w:i w:val="0"/>
          <w:iCs w:val="0"/>
          <w:color w:val="17365D"/>
          <w:lang w:val="en-GB"/>
        </w:rPr>
      </w:pPr>
    </w:p>
    <w:p w:rsidR="007D7220" w:rsidRPr="007D7220" w:rsidRDefault="007D7220" w:rsidP="007D7220">
      <w:pPr>
        <w:pStyle w:val="GvdeMetni2"/>
        <w:tabs>
          <w:tab w:val="left" w:pos="10490"/>
        </w:tabs>
        <w:rPr>
          <w:rFonts w:ascii="Calibri" w:hAnsi="Calibri" w:cs="Calibri"/>
          <w:bCs w:val="0"/>
          <w:iCs w:val="0"/>
          <w:color w:val="17365D"/>
          <w:lang w:val="en-GB"/>
        </w:rPr>
      </w:pPr>
      <w:r>
        <w:rPr>
          <w:rFonts w:ascii="Calibri" w:hAnsi="Calibri" w:cs="Calibri"/>
          <w:b w:val="0"/>
          <w:bCs w:val="0"/>
          <w:i w:val="0"/>
          <w:iCs w:val="0"/>
          <w:color w:val="17365D"/>
          <w:lang w:val="en-GB"/>
        </w:rPr>
        <w:t xml:space="preserve">    </w:t>
      </w:r>
      <w:r w:rsidRPr="007D7220">
        <w:rPr>
          <w:rFonts w:ascii="Calibri" w:hAnsi="Calibri" w:cs="Calibri"/>
          <w:bCs w:val="0"/>
          <w:iCs w:val="0"/>
          <w:color w:val="17365D"/>
          <w:lang w:val="en-GB"/>
        </w:rPr>
        <w:t xml:space="preserve">“Enforcement of Awards Rendered According to ITOTAM Arbitration Rules and Recourse </w:t>
      </w:r>
      <w:proofErr w:type="gramStart"/>
      <w:r w:rsidR="00535323" w:rsidRPr="007D7220">
        <w:rPr>
          <w:rFonts w:ascii="Calibri" w:hAnsi="Calibri" w:cs="Calibri"/>
          <w:bCs w:val="0"/>
          <w:iCs w:val="0"/>
          <w:color w:val="17365D"/>
          <w:lang w:val="en-GB"/>
        </w:rPr>
        <w:t>Against</w:t>
      </w:r>
      <w:proofErr w:type="gramEnd"/>
      <w:r w:rsidR="00535323" w:rsidRPr="007D7220">
        <w:rPr>
          <w:rFonts w:ascii="Calibri" w:hAnsi="Calibri" w:cs="Calibri"/>
          <w:bCs w:val="0"/>
          <w:iCs w:val="0"/>
          <w:color w:val="17365D"/>
          <w:lang w:val="en-GB"/>
        </w:rPr>
        <w:t xml:space="preserve"> </w:t>
      </w:r>
      <w:r w:rsidR="00535323">
        <w:rPr>
          <w:rFonts w:ascii="Calibri" w:hAnsi="Calibri" w:cs="Calibri"/>
          <w:bCs w:val="0"/>
          <w:iCs w:val="0"/>
          <w:color w:val="17365D"/>
          <w:lang w:val="en-GB"/>
        </w:rPr>
        <w:t>Awards</w:t>
      </w:r>
      <w:r w:rsidRPr="007D7220">
        <w:rPr>
          <w:rFonts w:ascii="Calibri" w:hAnsi="Calibri" w:cs="Calibri"/>
          <w:bCs w:val="0"/>
          <w:iCs w:val="0"/>
          <w:color w:val="17365D"/>
          <w:lang w:val="en-GB"/>
        </w:rPr>
        <w:t>”</w:t>
      </w:r>
    </w:p>
    <w:p w:rsidR="007D7220" w:rsidRDefault="0016642A" w:rsidP="00B12EAD">
      <w:pPr>
        <w:pStyle w:val="GvdeMetni2"/>
        <w:tabs>
          <w:tab w:val="left" w:pos="10490"/>
        </w:tabs>
        <w:rPr>
          <w:rFonts w:ascii="Calibri" w:hAnsi="Calibri" w:cs="Calibri"/>
          <w:color w:val="17365D"/>
          <w:lang w:val="en-GB"/>
        </w:rPr>
      </w:pPr>
      <w:r>
        <w:rPr>
          <w:rFonts w:ascii="Calibri" w:hAnsi="Calibri" w:cs="Calibri"/>
          <w:color w:val="17365D"/>
          <w:lang w:val="en-GB"/>
        </w:rPr>
        <w:t xml:space="preserve"> </w:t>
      </w:r>
      <w:r w:rsidR="00284CD8">
        <w:rPr>
          <w:rFonts w:ascii="Calibri" w:hAnsi="Calibri" w:cs="Calibri"/>
          <w:color w:val="17365D"/>
          <w:lang w:val="en-GB"/>
        </w:rPr>
        <w:t xml:space="preserve">  </w:t>
      </w:r>
      <w:r>
        <w:rPr>
          <w:rFonts w:ascii="Calibri" w:hAnsi="Calibri" w:cs="Calibri"/>
          <w:color w:val="17365D"/>
          <w:lang w:val="en-GB"/>
        </w:rPr>
        <w:t xml:space="preserve"> </w:t>
      </w:r>
      <w:r w:rsidR="00284CD8">
        <w:rPr>
          <w:rFonts w:ascii="Calibri" w:hAnsi="Calibri" w:cs="Calibri"/>
          <w:color w:val="17365D"/>
          <w:lang w:val="en-GB"/>
        </w:rPr>
        <w:t xml:space="preserve"> </w:t>
      </w:r>
    </w:p>
    <w:p w:rsidR="00695696" w:rsidRDefault="007D7220" w:rsidP="00B12EAD">
      <w:pPr>
        <w:pStyle w:val="GvdeMetni2"/>
        <w:tabs>
          <w:tab w:val="left" w:pos="10490"/>
        </w:tabs>
        <w:rPr>
          <w:rFonts w:ascii="Calibri" w:hAnsi="Calibri" w:cs="Calibri"/>
          <w:color w:val="17365D"/>
        </w:rPr>
      </w:pPr>
      <w:r>
        <w:rPr>
          <w:rFonts w:ascii="Calibri" w:hAnsi="Calibri" w:cs="Calibri"/>
          <w:color w:val="17365D"/>
          <w:lang w:val="en-GB"/>
        </w:rPr>
        <w:t xml:space="preserve">      </w:t>
      </w:r>
      <w:r w:rsidR="00695696" w:rsidRPr="00B53640">
        <w:rPr>
          <w:rFonts w:ascii="Calibri" w:hAnsi="Calibri" w:cs="Calibri"/>
          <w:color w:val="17365D"/>
          <w:lang w:val="en-GB"/>
        </w:rPr>
        <w:t>15.</w:t>
      </w:r>
      <w:r w:rsidR="00695696">
        <w:rPr>
          <w:rFonts w:ascii="Calibri" w:hAnsi="Calibri" w:cs="Calibri"/>
          <w:color w:val="17365D"/>
          <w:lang w:val="en-GB"/>
        </w:rPr>
        <w:t>4</w:t>
      </w:r>
      <w:r w:rsidR="00695696" w:rsidRPr="00B53640">
        <w:rPr>
          <w:rFonts w:ascii="Calibri" w:hAnsi="Calibri" w:cs="Calibri"/>
          <w:color w:val="17365D"/>
          <w:lang w:val="en-GB"/>
        </w:rPr>
        <w:t>0 –16.00</w:t>
      </w:r>
      <w:r w:rsidR="00695696">
        <w:rPr>
          <w:rFonts w:ascii="Calibri" w:hAnsi="Calibri" w:cs="Calibri"/>
          <w:color w:val="17365D"/>
          <w:lang w:val="en-GB"/>
        </w:rPr>
        <w:t xml:space="preserve"> Q&amp;A</w:t>
      </w:r>
    </w:p>
    <w:p w:rsidR="00695696" w:rsidRDefault="00695696" w:rsidP="00B12EAD">
      <w:pPr>
        <w:pStyle w:val="GvdeMetni2"/>
        <w:tabs>
          <w:tab w:val="left" w:pos="10490"/>
        </w:tabs>
        <w:rPr>
          <w:rFonts w:ascii="Calibri" w:hAnsi="Calibri" w:cs="Calibri"/>
          <w:color w:val="17365D"/>
        </w:rPr>
      </w:pPr>
    </w:p>
    <w:p w:rsidR="00695696" w:rsidRPr="00284CD8" w:rsidRDefault="0016642A" w:rsidP="00B12EAD">
      <w:pPr>
        <w:pStyle w:val="GvdeMetni2"/>
        <w:tabs>
          <w:tab w:val="left" w:pos="10490"/>
        </w:tabs>
        <w:rPr>
          <w:rFonts w:ascii="Calibri" w:hAnsi="Calibri" w:cs="Calibri"/>
          <w:color w:val="17365D"/>
        </w:rPr>
      </w:pPr>
      <w:r>
        <w:rPr>
          <w:rFonts w:ascii="Calibri" w:hAnsi="Calibri" w:cs="Calibri"/>
          <w:color w:val="17365D"/>
        </w:rPr>
        <w:t xml:space="preserve"> </w:t>
      </w:r>
      <w:r w:rsidR="00284CD8">
        <w:rPr>
          <w:rFonts w:ascii="Calibri" w:hAnsi="Calibri" w:cs="Calibri"/>
          <w:color w:val="17365D"/>
        </w:rPr>
        <w:t xml:space="preserve">    </w:t>
      </w:r>
      <w:r w:rsidR="00695696" w:rsidRPr="00B53640">
        <w:rPr>
          <w:rFonts w:ascii="Calibri" w:hAnsi="Calibri" w:cs="Calibri"/>
          <w:color w:val="17365D"/>
        </w:rPr>
        <w:t>16.00-17:30</w:t>
      </w:r>
      <w:r w:rsidR="00695696">
        <w:rPr>
          <w:rFonts w:ascii="Calibri" w:hAnsi="Calibri" w:cs="Calibri"/>
          <w:color w:val="17365D"/>
        </w:rPr>
        <w:t xml:space="preserve"> </w:t>
      </w:r>
      <w:proofErr w:type="spellStart"/>
      <w:r w:rsidR="00695696">
        <w:rPr>
          <w:rFonts w:ascii="Calibri" w:hAnsi="Calibri" w:cs="Calibri"/>
          <w:color w:val="17365D"/>
        </w:rPr>
        <w:t>Kokteyl</w:t>
      </w:r>
      <w:proofErr w:type="spellEnd"/>
    </w:p>
    <w:p w:rsidR="00695696" w:rsidRDefault="00695696" w:rsidP="00C4210A">
      <w:pPr>
        <w:autoSpaceDE w:val="0"/>
        <w:autoSpaceDN w:val="0"/>
        <w:adjustRightInd w:val="0"/>
        <w:ind w:firstLine="708"/>
        <w:rPr>
          <w:rFonts w:ascii="Calibri" w:hAnsi="Calibri" w:cs="Calibri"/>
          <w:b/>
          <w:bCs/>
          <w:sz w:val="24"/>
          <w:szCs w:val="24"/>
          <w:lang w:val="tr-TR"/>
        </w:rPr>
      </w:pPr>
    </w:p>
    <w:p w:rsidR="00695696" w:rsidRPr="00744BCA" w:rsidRDefault="00695696" w:rsidP="00744BCA">
      <w:pPr>
        <w:jc w:val="both"/>
        <w:rPr>
          <w:rFonts w:ascii="Calibri" w:hAnsi="Calibri" w:cs="Calibri"/>
          <w:sz w:val="24"/>
          <w:szCs w:val="24"/>
          <w:lang w:val="tr-TR"/>
        </w:rPr>
      </w:pPr>
      <w:r w:rsidRPr="00F679A1">
        <w:rPr>
          <w:rFonts w:ascii="Calibri" w:hAnsi="Calibri" w:cs="Calibri"/>
          <w:sz w:val="24"/>
          <w:szCs w:val="24"/>
          <w:lang w:val="en-US"/>
        </w:rPr>
        <w:tab/>
      </w:r>
    </w:p>
    <w:sectPr w:rsidR="00695696" w:rsidRPr="00744BCA" w:rsidSect="00200230">
      <w:headerReference w:type="default" r:id="rId12"/>
      <w:footerReference w:type="default" r:id="rId13"/>
      <w:pgSz w:w="11906" w:h="16838"/>
      <w:pgMar w:top="993" w:right="566" w:bottom="567" w:left="567" w:header="0" w:footer="0" w:gutter="0"/>
      <w:pgBorders w:display="firstPage" w:offsetFrom="page">
        <w:top w:val="single" w:sz="4" w:space="28" w:color="8DB3E2" w:shadow="1"/>
        <w:left w:val="single" w:sz="4" w:space="24" w:color="8DB3E2" w:shadow="1"/>
        <w:bottom w:val="single" w:sz="4" w:space="30" w:color="8DB3E2" w:shadow="1"/>
        <w:right w:val="single" w:sz="4" w:space="24" w:color="8DB3E2" w:shadow="1"/>
      </w:pgBorders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9C" w:rsidRDefault="00CA069C">
      <w:r>
        <w:separator/>
      </w:r>
    </w:p>
  </w:endnote>
  <w:endnote w:type="continuationSeparator" w:id="0">
    <w:p w:rsidR="00CA069C" w:rsidRDefault="00CA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96" w:rsidRDefault="00CA069C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16D3">
      <w:rPr>
        <w:noProof/>
      </w:rPr>
      <w:t>2</w:t>
    </w:r>
    <w:r>
      <w:rPr>
        <w:noProof/>
      </w:rPr>
      <w:fldChar w:fldCharType="end"/>
    </w:r>
  </w:p>
  <w:p w:rsidR="00695696" w:rsidRPr="00A524E8" w:rsidRDefault="00695696" w:rsidP="00183D77">
    <w:pPr>
      <w:rPr>
        <w:color w:val="17365D"/>
        <w:lang w:val="en-US"/>
      </w:rPr>
    </w:pPr>
  </w:p>
  <w:p w:rsidR="00695696" w:rsidRDefault="00695696" w:rsidP="00183D77">
    <w:pPr>
      <w:pStyle w:val="Altbilgi"/>
      <w:tabs>
        <w:tab w:val="clear" w:pos="4819"/>
        <w:tab w:val="clear" w:pos="9638"/>
        <w:tab w:val="center" w:pos="5277"/>
      </w:tabs>
      <w:ind w:right="360"/>
    </w:pPr>
    <w:r>
      <w:tab/>
    </w:r>
  </w:p>
  <w:p w:rsidR="00695696" w:rsidRDefault="006956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9C" w:rsidRDefault="00CA069C">
      <w:r>
        <w:separator/>
      </w:r>
    </w:p>
  </w:footnote>
  <w:footnote w:type="continuationSeparator" w:id="0">
    <w:p w:rsidR="00CA069C" w:rsidRDefault="00CA0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96" w:rsidRDefault="00695696">
    <w:pPr>
      <w:pStyle w:val="stbilgi"/>
      <w:rPr>
        <w:rFonts w:ascii="Arial" w:hAnsi="Arial" w:cs="Arial"/>
        <w:sz w:val="22"/>
        <w:szCs w:val="22"/>
      </w:rPr>
    </w:pPr>
  </w:p>
  <w:p w:rsidR="00695696" w:rsidRDefault="00695696" w:rsidP="00BE5697">
    <w:pPr>
      <w:pStyle w:val="stbilgi"/>
      <w:tabs>
        <w:tab w:val="clear" w:pos="4819"/>
        <w:tab w:val="clear" w:pos="9638"/>
        <w:tab w:val="left" w:pos="6901"/>
      </w:tabs>
    </w:pPr>
  </w:p>
  <w:p w:rsidR="00695696" w:rsidRDefault="00695696" w:rsidP="00BE5697">
    <w:pPr>
      <w:pStyle w:val="stbilgi"/>
      <w:tabs>
        <w:tab w:val="clear" w:pos="4819"/>
        <w:tab w:val="clear" w:pos="9638"/>
        <w:tab w:val="left" w:pos="6901"/>
      </w:tabs>
      <w:rPr>
        <w:rFonts w:ascii="Arial" w:hAnsi="Arial" w:cs="Arial"/>
        <w:sz w:val="22"/>
        <w:szCs w:val="22"/>
      </w:rPr>
    </w:pPr>
  </w:p>
  <w:p w:rsidR="00695696" w:rsidRDefault="00695696" w:rsidP="00293414">
    <w:pPr>
      <w:pStyle w:val="stbilgi"/>
      <w:jc w:val="center"/>
      <w:rPr>
        <w:rFonts w:ascii="Arial" w:hAnsi="Arial" w:cs="Arial"/>
        <w:sz w:val="22"/>
        <w:szCs w:val="22"/>
        <w:lang w:val="en-GB"/>
      </w:rPr>
    </w:pPr>
  </w:p>
  <w:p w:rsidR="00695696" w:rsidRDefault="00695696" w:rsidP="00293414">
    <w:pPr>
      <w:pStyle w:val="stbilgi"/>
      <w:jc w:val="center"/>
      <w:rPr>
        <w:rFonts w:ascii="Arial" w:hAnsi="Arial" w:cs="Arial"/>
        <w:sz w:val="22"/>
        <w:szCs w:val="22"/>
        <w:lang w:val="en-GB"/>
      </w:rPr>
    </w:pPr>
  </w:p>
  <w:p w:rsidR="00695696" w:rsidRPr="00C40472" w:rsidRDefault="00695696" w:rsidP="00293414">
    <w:pPr>
      <w:pStyle w:val="stbilgi"/>
      <w:jc w:val="center"/>
      <w:rPr>
        <w:rFonts w:ascii="Arial" w:hAnsi="Arial" w:cs="Arial"/>
        <w:color w:val="8DB3E2"/>
        <w:sz w:val="22"/>
        <w:szCs w:val="22"/>
        <w:lang w:val="en-GB"/>
      </w:rPr>
    </w:pPr>
  </w:p>
  <w:p w:rsidR="00695696" w:rsidRPr="00C40472" w:rsidRDefault="00695696" w:rsidP="00293414">
    <w:pPr>
      <w:pStyle w:val="stbilgi"/>
      <w:jc w:val="center"/>
      <w:rPr>
        <w:color w:val="8DB3E2"/>
      </w:rPr>
    </w:pPr>
    <w:r>
      <w:rPr>
        <w:color w:val="8DB3E2"/>
      </w:rPr>
      <w:t>_________</w:t>
    </w:r>
    <w:r w:rsidRPr="00C40472">
      <w:rPr>
        <w:color w:val="8DB3E2"/>
      </w:rPr>
      <w:t>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0C4"/>
    <w:multiLevelType w:val="multilevel"/>
    <w:tmpl w:val="321A58EE"/>
    <w:lvl w:ilvl="0">
      <w:start w:val="11"/>
      <w:numFmt w:val="decimal"/>
      <w:lvlText w:val="%1.0"/>
      <w:lvlJc w:val="left"/>
      <w:pPr>
        <w:ind w:left="1047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3" w:hanging="4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19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0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71" w:hanging="1440"/>
      </w:pPr>
      <w:rPr>
        <w:rFonts w:hint="default"/>
      </w:rPr>
    </w:lvl>
  </w:abstractNum>
  <w:abstractNum w:abstractNumId="1">
    <w:nsid w:val="097C7B47"/>
    <w:multiLevelType w:val="hybridMultilevel"/>
    <w:tmpl w:val="600AF098"/>
    <w:lvl w:ilvl="0" w:tplc="CFD6058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5F1B1B"/>
    <w:multiLevelType w:val="hybridMultilevel"/>
    <w:tmpl w:val="A9A00BC4"/>
    <w:lvl w:ilvl="0" w:tplc="BD609A5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47513B"/>
    <w:multiLevelType w:val="hybridMultilevel"/>
    <w:tmpl w:val="F2C64B72"/>
    <w:lvl w:ilvl="0" w:tplc="99D4ECB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32F33EC"/>
    <w:multiLevelType w:val="multilevel"/>
    <w:tmpl w:val="36909B72"/>
    <w:lvl w:ilvl="0">
      <w:start w:val="14"/>
      <w:numFmt w:val="decimal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822"/>
        </w:tabs>
        <w:ind w:left="1822" w:hanging="1545"/>
      </w:pPr>
      <w:rPr>
        <w:rFonts w:hint="default"/>
      </w:rPr>
    </w:lvl>
    <w:lvl w:ilvl="2">
      <w:start w:val="15"/>
      <w:numFmt w:val="decimal"/>
      <w:lvlText w:val="%1.%2-%3.0"/>
      <w:lvlJc w:val="left"/>
      <w:pPr>
        <w:tabs>
          <w:tab w:val="num" w:pos="2099"/>
        </w:tabs>
        <w:ind w:left="2099" w:hanging="154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376"/>
        </w:tabs>
        <w:ind w:left="2376" w:hanging="154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653"/>
        </w:tabs>
        <w:ind w:left="2653" w:hanging="154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930"/>
        </w:tabs>
        <w:ind w:left="2930" w:hanging="154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3207"/>
        </w:tabs>
        <w:ind w:left="3207" w:hanging="154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484"/>
        </w:tabs>
        <w:ind w:left="3484" w:hanging="154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016"/>
        </w:tabs>
        <w:ind w:left="4016" w:hanging="1800"/>
      </w:pPr>
      <w:rPr>
        <w:rFonts w:hint="default"/>
      </w:rPr>
    </w:lvl>
  </w:abstractNum>
  <w:abstractNum w:abstractNumId="5">
    <w:nsid w:val="178B6FD4"/>
    <w:multiLevelType w:val="hybridMultilevel"/>
    <w:tmpl w:val="A70E3A5E"/>
    <w:lvl w:ilvl="0" w:tplc="574A3EDA">
      <w:start w:val="11"/>
      <w:numFmt w:val="bullet"/>
      <w:lvlText w:val=""/>
      <w:lvlJc w:val="left"/>
      <w:pPr>
        <w:ind w:left="1392" w:hanging="360"/>
      </w:pPr>
      <w:rPr>
        <w:rFonts w:ascii="Symbol" w:eastAsia="Times New Roman" w:hAnsi="Symbol" w:hint="default"/>
        <w:b/>
        <w:bCs/>
      </w:rPr>
    </w:lvl>
    <w:lvl w:ilvl="1" w:tplc="0410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52" w:hanging="360"/>
      </w:pPr>
      <w:rPr>
        <w:rFonts w:ascii="Wingdings" w:hAnsi="Wingdings" w:cs="Wingdings" w:hint="default"/>
      </w:rPr>
    </w:lvl>
  </w:abstractNum>
  <w:abstractNum w:abstractNumId="6">
    <w:nsid w:val="186226F6"/>
    <w:multiLevelType w:val="hybridMultilevel"/>
    <w:tmpl w:val="ADF64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F15332B"/>
    <w:multiLevelType w:val="hybridMultilevel"/>
    <w:tmpl w:val="CE680FA2"/>
    <w:lvl w:ilvl="0" w:tplc="6082E24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E2E6358"/>
    <w:multiLevelType w:val="multilevel"/>
    <w:tmpl w:val="0B7AB15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32A06BF2"/>
    <w:multiLevelType w:val="hybridMultilevel"/>
    <w:tmpl w:val="7744F146"/>
    <w:lvl w:ilvl="0" w:tplc="3ADEAC1E">
      <w:start w:val="11"/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3A006485"/>
    <w:multiLevelType w:val="multilevel"/>
    <w:tmpl w:val="4074192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3B351DE7"/>
    <w:multiLevelType w:val="hybridMultilevel"/>
    <w:tmpl w:val="DD127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0BE0C3F"/>
    <w:multiLevelType w:val="hybridMultilevel"/>
    <w:tmpl w:val="54687668"/>
    <w:lvl w:ilvl="0" w:tplc="C7D484E2">
      <w:start w:val="11"/>
      <w:numFmt w:val="bullet"/>
      <w:lvlText w:val=""/>
      <w:lvlJc w:val="left"/>
      <w:pPr>
        <w:ind w:left="1032" w:hanging="360"/>
      </w:pPr>
      <w:rPr>
        <w:rFonts w:ascii="Symbol" w:eastAsia="Times New Roman" w:hAnsi="Symbol" w:hint="default"/>
        <w:b/>
        <w:bCs/>
      </w:rPr>
    </w:lvl>
    <w:lvl w:ilvl="1" w:tplc="0410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7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3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5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92" w:hanging="360"/>
      </w:pPr>
      <w:rPr>
        <w:rFonts w:ascii="Wingdings" w:hAnsi="Wingdings" w:cs="Wingdings" w:hint="default"/>
      </w:rPr>
    </w:lvl>
  </w:abstractNum>
  <w:abstractNum w:abstractNumId="13">
    <w:nsid w:val="45021DB6"/>
    <w:multiLevelType w:val="hybridMultilevel"/>
    <w:tmpl w:val="A1C202C4"/>
    <w:lvl w:ilvl="0" w:tplc="8390D01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  <w:i/>
        <w:i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6322A47"/>
    <w:multiLevelType w:val="hybridMultilevel"/>
    <w:tmpl w:val="7C9CC932"/>
    <w:lvl w:ilvl="0" w:tplc="882EDEE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67417A0"/>
    <w:multiLevelType w:val="hybridMultilevel"/>
    <w:tmpl w:val="8800D9BC"/>
    <w:lvl w:ilvl="0" w:tplc="136EC0F2">
      <w:start w:val="10"/>
      <w:numFmt w:val="bullet"/>
      <w:lvlText w:val=""/>
      <w:lvlJc w:val="left"/>
      <w:pPr>
        <w:ind w:left="1062" w:hanging="360"/>
      </w:pPr>
      <w:rPr>
        <w:rFonts w:ascii="Symbol" w:eastAsia="Times New Roman" w:hAnsi="Symbol" w:hint="default"/>
        <w:i/>
        <w:iCs/>
      </w:rPr>
    </w:lvl>
    <w:lvl w:ilvl="1" w:tplc="0410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2" w:hanging="360"/>
      </w:pPr>
      <w:rPr>
        <w:rFonts w:ascii="Wingdings" w:hAnsi="Wingdings" w:cs="Wingdings" w:hint="default"/>
      </w:rPr>
    </w:lvl>
  </w:abstractNum>
  <w:abstractNum w:abstractNumId="16">
    <w:nsid w:val="4B053778"/>
    <w:multiLevelType w:val="hybridMultilevel"/>
    <w:tmpl w:val="F1B664F2"/>
    <w:lvl w:ilvl="0" w:tplc="2AA44830">
      <w:start w:val="1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7">
    <w:nsid w:val="4E927497"/>
    <w:multiLevelType w:val="hybridMultilevel"/>
    <w:tmpl w:val="90A0E674"/>
    <w:lvl w:ilvl="0" w:tplc="A19EA62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36C0B4D"/>
    <w:multiLevelType w:val="hybridMultilevel"/>
    <w:tmpl w:val="9BA0C986"/>
    <w:lvl w:ilvl="0" w:tplc="C44AE8C0">
      <w:start w:val="11"/>
      <w:numFmt w:val="bullet"/>
      <w:lvlText w:val=""/>
      <w:lvlJc w:val="left"/>
      <w:pPr>
        <w:ind w:left="1155" w:hanging="360"/>
      </w:pPr>
      <w:rPr>
        <w:rFonts w:ascii="Symbol" w:eastAsia="Times New Roman" w:hAnsi="Symbol" w:hint="default"/>
        <w:b/>
        <w:bCs/>
      </w:rPr>
    </w:lvl>
    <w:lvl w:ilvl="1" w:tplc="0410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19">
    <w:nsid w:val="5A745B00"/>
    <w:multiLevelType w:val="hybridMultilevel"/>
    <w:tmpl w:val="52E0F494"/>
    <w:lvl w:ilvl="0" w:tplc="25D49A42">
      <w:start w:val="10"/>
      <w:numFmt w:val="bullet"/>
      <w:lvlText w:val=""/>
      <w:lvlJc w:val="left"/>
      <w:pPr>
        <w:ind w:left="1422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2" w:hanging="360"/>
      </w:pPr>
      <w:rPr>
        <w:rFonts w:ascii="Wingdings" w:hAnsi="Wingdings" w:cs="Wingdings" w:hint="default"/>
      </w:rPr>
    </w:lvl>
  </w:abstractNum>
  <w:abstractNum w:abstractNumId="20">
    <w:nsid w:val="5EFE70FB"/>
    <w:multiLevelType w:val="multilevel"/>
    <w:tmpl w:val="2BC817F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1">
    <w:nsid w:val="5F03409C"/>
    <w:multiLevelType w:val="hybridMultilevel"/>
    <w:tmpl w:val="8AEACE04"/>
    <w:lvl w:ilvl="0" w:tplc="FC66993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20F297C"/>
    <w:multiLevelType w:val="hybridMultilevel"/>
    <w:tmpl w:val="29D2A7A4"/>
    <w:lvl w:ilvl="0" w:tplc="724A18A8">
      <w:start w:val="10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  <w:b w:val="0"/>
        <w:bCs w:val="0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23">
    <w:nsid w:val="64BF4D10"/>
    <w:multiLevelType w:val="hybridMultilevel"/>
    <w:tmpl w:val="FF76FFC4"/>
    <w:lvl w:ilvl="0" w:tplc="0410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9E41EEE"/>
    <w:multiLevelType w:val="hybridMultilevel"/>
    <w:tmpl w:val="B914B036"/>
    <w:lvl w:ilvl="0" w:tplc="29F03EF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E155925"/>
    <w:multiLevelType w:val="multilevel"/>
    <w:tmpl w:val="523E65C0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  <w:i w:val="0"/>
        <w:iCs w:val="0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i w:val="0"/>
        <w:iCs w:val="0"/>
      </w:rPr>
    </w:lvl>
  </w:abstractNum>
  <w:abstractNum w:abstractNumId="26">
    <w:nsid w:val="6FB54138"/>
    <w:multiLevelType w:val="hybridMultilevel"/>
    <w:tmpl w:val="19CE6A6E"/>
    <w:lvl w:ilvl="0" w:tplc="A5DA41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25"/>
  </w:num>
  <w:num w:numId="3">
    <w:abstractNumId w:val="21"/>
  </w:num>
  <w:num w:numId="4">
    <w:abstractNumId w:val="17"/>
  </w:num>
  <w:num w:numId="5">
    <w:abstractNumId w:val="24"/>
  </w:num>
  <w:num w:numId="6">
    <w:abstractNumId w:val="22"/>
  </w:num>
  <w:num w:numId="7">
    <w:abstractNumId w:val="2"/>
  </w:num>
  <w:num w:numId="8">
    <w:abstractNumId w:val="3"/>
  </w:num>
  <w:num w:numId="9">
    <w:abstractNumId w:val="26"/>
  </w:num>
  <w:num w:numId="10">
    <w:abstractNumId w:val="13"/>
  </w:num>
  <w:num w:numId="11">
    <w:abstractNumId w:val="7"/>
  </w:num>
  <w:num w:numId="12">
    <w:abstractNumId w:val="6"/>
  </w:num>
  <w:num w:numId="13">
    <w:abstractNumId w:val="1"/>
  </w:num>
  <w:num w:numId="14">
    <w:abstractNumId w:val="16"/>
  </w:num>
  <w:num w:numId="15">
    <w:abstractNumId w:val="23"/>
  </w:num>
  <w:num w:numId="16">
    <w:abstractNumId w:val="12"/>
  </w:num>
  <w:num w:numId="17">
    <w:abstractNumId w:val="0"/>
  </w:num>
  <w:num w:numId="18">
    <w:abstractNumId w:val="5"/>
  </w:num>
  <w:num w:numId="19">
    <w:abstractNumId w:val="18"/>
  </w:num>
  <w:num w:numId="20">
    <w:abstractNumId w:val="15"/>
  </w:num>
  <w:num w:numId="21">
    <w:abstractNumId w:val="19"/>
  </w:num>
  <w:num w:numId="22">
    <w:abstractNumId w:val="9"/>
  </w:num>
  <w:num w:numId="23">
    <w:abstractNumId w:val="10"/>
  </w:num>
  <w:num w:numId="24">
    <w:abstractNumId w:val="20"/>
  </w:num>
  <w:num w:numId="25">
    <w:abstractNumId w:val="8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embedSystemFonts/>
  <w:proofState w:spelling="clean" w:grammar="clean"/>
  <w:defaultTabStop w:val="708"/>
  <w:hyphenationZone w:val="283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A5"/>
    <w:rsid w:val="00000C7D"/>
    <w:rsid w:val="000011AD"/>
    <w:rsid w:val="0000158A"/>
    <w:rsid w:val="000040AD"/>
    <w:rsid w:val="000040D6"/>
    <w:rsid w:val="0000588A"/>
    <w:rsid w:val="00010BAC"/>
    <w:rsid w:val="00021515"/>
    <w:rsid w:val="00022834"/>
    <w:rsid w:val="000232DB"/>
    <w:rsid w:val="00023C9D"/>
    <w:rsid w:val="00032704"/>
    <w:rsid w:val="00034862"/>
    <w:rsid w:val="00037316"/>
    <w:rsid w:val="00037E6D"/>
    <w:rsid w:val="00041D5F"/>
    <w:rsid w:val="000432AC"/>
    <w:rsid w:val="00047202"/>
    <w:rsid w:val="00047ACE"/>
    <w:rsid w:val="00052932"/>
    <w:rsid w:val="00057C30"/>
    <w:rsid w:val="00060804"/>
    <w:rsid w:val="00066289"/>
    <w:rsid w:val="00070AFD"/>
    <w:rsid w:val="00071ED4"/>
    <w:rsid w:val="000760FE"/>
    <w:rsid w:val="000762FE"/>
    <w:rsid w:val="00077C62"/>
    <w:rsid w:val="000807BA"/>
    <w:rsid w:val="000810D5"/>
    <w:rsid w:val="00086152"/>
    <w:rsid w:val="000903F6"/>
    <w:rsid w:val="00095945"/>
    <w:rsid w:val="000A0AB8"/>
    <w:rsid w:val="000A1535"/>
    <w:rsid w:val="000A16C1"/>
    <w:rsid w:val="000A1B20"/>
    <w:rsid w:val="000A40C3"/>
    <w:rsid w:val="000A699E"/>
    <w:rsid w:val="000A7AAC"/>
    <w:rsid w:val="000B16F7"/>
    <w:rsid w:val="000B331E"/>
    <w:rsid w:val="000B5C17"/>
    <w:rsid w:val="000B5E10"/>
    <w:rsid w:val="000B7B59"/>
    <w:rsid w:val="000C05C6"/>
    <w:rsid w:val="000C3453"/>
    <w:rsid w:val="000C73C1"/>
    <w:rsid w:val="000D403D"/>
    <w:rsid w:val="000D4351"/>
    <w:rsid w:val="000D57CD"/>
    <w:rsid w:val="000D5E65"/>
    <w:rsid w:val="000D7826"/>
    <w:rsid w:val="000E4124"/>
    <w:rsid w:val="000E5A03"/>
    <w:rsid w:val="000E7888"/>
    <w:rsid w:val="000F1885"/>
    <w:rsid w:val="000F40F4"/>
    <w:rsid w:val="000F5E7A"/>
    <w:rsid w:val="000F61C7"/>
    <w:rsid w:val="000F6E1A"/>
    <w:rsid w:val="001028BC"/>
    <w:rsid w:val="00110751"/>
    <w:rsid w:val="0011326D"/>
    <w:rsid w:val="00117249"/>
    <w:rsid w:val="00122C73"/>
    <w:rsid w:val="001232DD"/>
    <w:rsid w:val="00124612"/>
    <w:rsid w:val="00124965"/>
    <w:rsid w:val="00126066"/>
    <w:rsid w:val="0013180F"/>
    <w:rsid w:val="00133F71"/>
    <w:rsid w:val="001348B8"/>
    <w:rsid w:val="00136163"/>
    <w:rsid w:val="00136E92"/>
    <w:rsid w:val="001379E1"/>
    <w:rsid w:val="001418C7"/>
    <w:rsid w:val="0014229A"/>
    <w:rsid w:val="00144487"/>
    <w:rsid w:val="00145218"/>
    <w:rsid w:val="00145655"/>
    <w:rsid w:val="00152245"/>
    <w:rsid w:val="00157C7F"/>
    <w:rsid w:val="00161D07"/>
    <w:rsid w:val="00164AAC"/>
    <w:rsid w:val="00165088"/>
    <w:rsid w:val="00165DF3"/>
    <w:rsid w:val="0016642A"/>
    <w:rsid w:val="00176BEA"/>
    <w:rsid w:val="0018053B"/>
    <w:rsid w:val="001807D8"/>
    <w:rsid w:val="0018284C"/>
    <w:rsid w:val="00183D77"/>
    <w:rsid w:val="00184BCA"/>
    <w:rsid w:val="0018556B"/>
    <w:rsid w:val="001915EE"/>
    <w:rsid w:val="001972E2"/>
    <w:rsid w:val="001B079F"/>
    <w:rsid w:val="001B176E"/>
    <w:rsid w:val="001B2354"/>
    <w:rsid w:val="001B40DF"/>
    <w:rsid w:val="001B7220"/>
    <w:rsid w:val="001C0C01"/>
    <w:rsid w:val="001C1D6C"/>
    <w:rsid w:val="001C5F53"/>
    <w:rsid w:val="001C6511"/>
    <w:rsid w:val="001D1CBA"/>
    <w:rsid w:val="001D2DD5"/>
    <w:rsid w:val="001D45F9"/>
    <w:rsid w:val="001D7659"/>
    <w:rsid w:val="001E10C6"/>
    <w:rsid w:val="001E2676"/>
    <w:rsid w:val="001E4141"/>
    <w:rsid w:val="001E4578"/>
    <w:rsid w:val="001F3AA4"/>
    <w:rsid w:val="00200230"/>
    <w:rsid w:val="00201AD9"/>
    <w:rsid w:val="00203DFB"/>
    <w:rsid w:val="0020448B"/>
    <w:rsid w:val="00206B17"/>
    <w:rsid w:val="00212B48"/>
    <w:rsid w:val="002169C4"/>
    <w:rsid w:val="00217663"/>
    <w:rsid w:val="0022132A"/>
    <w:rsid w:val="00223685"/>
    <w:rsid w:val="00224566"/>
    <w:rsid w:val="00227064"/>
    <w:rsid w:val="002316D3"/>
    <w:rsid w:val="00232076"/>
    <w:rsid w:val="002355B0"/>
    <w:rsid w:val="0024208B"/>
    <w:rsid w:val="00243124"/>
    <w:rsid w:val="002447C5"/>
    <w:rsid w:val="00244D01"/>
    <w:rsid w:val="002474AB"/>
    <w:rsid w:val="00252193"/>
    <w:rsid w:val="00256B24"/>
    <w:rsid w:val="00256C5D"/>
    <w:rsid w:val="00260CF6"/>
    <w:rsid w:val="00263899"/>
    <w:rsid w:val="0026776E"/>
    <w:rsid w:val="00270E30"/>
    <w:rsid w:val="00271176"/>
    <w:rsid w:val="0027416D"/>
    <w:rsid w:val="002802F4"/>
    <w:rsid w:val="00283D61"/>
    <w:rsid w:val="00284CD8"/>
    <w:rsid w:val="00284EED"/>
    <w:rsid w:val="002911F9"/>
    <w:rsid w:val="00293414"/>
    <w:rsid w:val="002935C3"/>
    <w:rsid w:val="00294658"/>
    <w:rsid w:val="002965A1"/>
    <w:rsid w:val="0029728A"/>
    <w:rsid w:val="002B04F6"/>
    <w:rsid w:val="002B089F"/>
    <w:rsid w:val="002B3EA9"/>
    <w:rsid w:val="002B4375"/>
    <w:rsid w:val="002B5FC3"/>
    <w:rsid w:val="002C5B2A"/>
    <w:rsid w:val="002D24E1"/>
    <w:rsid w:val="002D5EB5"/>
    <w:rsid w:val="002D6B4C"/>
    <w:rsid w:val="002E340E"/>
    <w:rsid w:val="002E583A"/>
    <w:rsid w:val="00302653"/>
    <w:rsid w:val="0030484C"/>
    <w:rsid w:val="0030700D"/>
    <w:rsid w:val="003070CC"/>
    <w:rsid w:val="00307EDB"/>
    <w:rsid w:val="00311934"/>
    <w:rsid w:val="00315C28"/>
    <w:rsid w:val="00321790"/>
    <w:rsid w:val="0032289A"/>
    <w:rsid w:val="0032291E"/>
    <w:rsid w:val="0032335C"/>
    <w:rsid w:val="00323CC8"/>
    <w:rsid w:val="00324C38"/>
    <w:rsid w:val="0032509E"/>
    <w:rsid w:val="0032679D"/>
    <w:rsid w:val="003274EA"/>
    <w:rsid w:val="0033334E"/>
    <w:rsid w:val="0033542B"/>
    <w:rsid w:val="00340DB9"/>
    <w:rsid w:val="0034172A"/>
    <w:rsid w:val="00341C30"/>
    <w:rsid w:val="003453AD"/>
    <w:rsid w:val="0035070B"/>
    <w:rsid w:val="00352889"/>
    <w:rsid w:val="00353EDF"/>
    <w:rsid w:val="0035587C"/>
    <w:rsid w:val="00356A9A"/>
    <w:rsid w:val="00362900"/>
    <w:rsid w:val="00365868"/>
    <w:rsid w:val="00373661"/>
    <w:rsid w:val="0037397D"/>
    <w:rsid w:val="00374E55"/>
    <w:rsid w:val="00383B14"/>
    <w:rsid w:val="00386DAC"/>
    <w:rsid w:val="003902D4"/>
    <w:rsid w:val="00390A8C"/>
    <w:rsid w:val="003939CA"/>
    <w:rsid w:val="003948D2"/>
    <w:rsid w:val="00394A2C"/>
    <w:rsid w:val="003A2C56"/>
    <w:rsid w:val="003B5A5F"/>
    <w:rsid w:val="003C007B"/>
    <w:rsid w:val="003C2AF7"/>
    <w:rsid w:val="003C7324"/>
    <w:rsid w:val="003C7F2F"/>
    <w:rsid w:val="003D03EE"/>
    <w:rsid w:val="003D0542"/>
    <w:rsid w:val="003D3E01"/>
    <w:rsid w:val="003D565E"/>
    <w:rsid w:val="003D60D2"/>
    <w:rsid w:val="003D7917"/>
    <w:rsid w:val="003D7A42"/>
    <w:rsid w:val="003E219D"/>
    <w:rsid w:val="003E224B"/>
    <w:rsid w:val="003E253E"/>
    <w:rsid w:val="003E2F62"/>
    <w:rsid w:val="003E4674"/>
    <w:rsid w:val="003E6ADA"/>
    <w:rsid w:val="003F4011"/>
    <w:rsid w:val="003F47E1"/>
    <w:rsid w:val="003F695D"/>
    <w:rsid w:val="004057A6"/>
    <w:rsid w:val="00406A21"/>
    <w:rsid w:val="0041144E"/>
    <w:rsid w:val="00417563"/>
    <w:rsid w:val="004176DA"/>
    <w:rsid w:val="0042319A"/>
    <w:rsid w:val="00430374"/>
    <w:rsid w:val="00430679"/>
    <w:rsid w:val="00431EB4"/>
    <w:rsid w:val="004377E8"/>
    <w:rsid w:val="004405D7"/>
    <w:rsid w:val="004409E3"/>
    <w:rsid w:val="00441401"/>
    <w:rsid w:val="00442C7A"/>
    <w:rsid w:val="00446160"/>
    <w:rsid w:val="00446D50"/>
    <w:rsid w:val="00452E67"/>
    <w:rsid w:val="00452EE5"/>
    <w:rsid w:val="0045304C"/>
    <w:rsid w:val="00453C73"/>
    <w:rsid w:val="0046370B"/>
    <w:rsid w:val="0046520F"/>
    <w:rsid w:val="00466E27"/>
    <w:rsid w:val="00470DE5"/>
    <w:rsid w:val="004712DF"/>
    <w:rsid w:val="00473381"/>
    <w:rsid w:val="00477939"/>
    <w:rsid w:val="004802DD"/>
    <w:rsid w:val="00481E9A"/>
    <w:rsid w:val="00482F84"/>
    <w:rsid w:val="0048490A"/>
    <w:rsid w:val="0048666E"/>
    <w:rsid w:val="00491920"/>
    <w:rsid w:val="004929D1"/>
    <w:rsid w:val="00492A1E"/>
    <w:rsid w:val="00493BCB"/>
    <w:rsid w:val="00494B6B"/>
    <w:rsid w:val="00494DBE"/>
    <w:rsid w:val="00496487"/>
    <w:rsid w:val="004A02A5"/>
    <w:rsid w:val="004A142A"/>
    <w:rsid w:val="004A3C66"/>
    <w:rsid w:val="004A4124"/>
    <w:rsid w:val="004A699F"/>
    <w:rsid w:val="004B052C"/>
    <w:rsid w:val="004B1624"/>
    <w:rsid w:val="004B49D5"/>
    <w:rsid w:val="004B4B33"/>
    <w:rsid w:val="004B7E19"/>
    <w:rsid w:val="004C56D3"/>
    <w:rsid w:val="004C7B3D"/>
    <w:rsid w:val="004D6CFB"/>
    <w:rsid w:val="004F08F2"/>
    <w:rsid w:val="004F1257"/>
    <w:rsid w:val="004F4CBA"/>
    <w:rsid w:val="004F5EA5"/>
    <w:rsid w:val="00502441"/>
    <w:rsid w:val="0050366A"/>
    <w:rsid w:val="00513EE4"/>
    <w:rsid w:val="005146FB"/>
    <w:rsid w:val="00515E49"/>
    <w:rsid w:val="00522384"/>
    <w:rsid w:val="00523916"/>
    <w:rsid w:val="00523F64"/>
    <w:rsid w:val="00524B36"/>
    <w:rsid w:val="00524BB0"/>
    <w:rsid w:val="00527907"/>
    <w:rsid w:val="0053250D"/>
    <w:rsid w:val="00534622"/>
    <w:rsid w:val="00535323"/>
    <w:rsid w:val="0053722F"/>
    <w:rsid w:val="00544F5B"/>
    <w:rsid w:val="005456B9"/>
    <w:rsid w:val="00552CC8"/>
    <w:rsid w:val="00557661"/>
    <w:rsid w:val="00561F3A"/>
    <w:rsid w:val="00564D11"/>
    <w:rsid w:val="00577937"/>
    <w:rsid w:val="00581C3C"/>
    <w:rsid w:val="0058736F"/>
    <w:rsid w:val="00592B0B"/>
    <w:rsid w:val="00596924"/>
    <w:rsid w:val="005978DF"/>
    <w:rsid w:val="005B044D"/>
    <w:rsid w:val="005B1E50"/>
    <w:rsid w:val="005B2B35"/>
    <w:rsid w:val="005B2D67"/>
    <w:rsid w:val="005B65D0"/>
    <w:rsid w:val="005B69EF"/>
    <w:rsid w:val="005B7AC1"/>
    <w:rsid w:val="005C37A3"/>
    <w:rsid w:val="005D5210"/>
    <w:rsid w:val="005D73FA"/>
    <w:rsid w:val="005E00C4"/>
    <w:rsid w:val="005E2C97"/>
    <w:rsid w:val="005E37C5"/>
    <w:rsid w:val="005E4054"/>
    <w:rsid w:val="005F1C38"/>
    <w:rsid w:val="005F2E02"/>
    <w:rsid w:val="005F3376"/>
    <w:rsid w:val="005F786E"/>
    <w:rsid w:val="00601738"/>
    <w:rsid w:val="00603528"/>
    <w:rsid w:val="00603A48"/>
    <w:rsid w:val="00604AC4"/>
    <w:rsid w:val="00606D21"/>
    <w:rsid w:val="00612D18"/>
    <w:rsid w:val="006165E0"/>
    <w:rsid w:val="00616D55"/>
    <w:rsid w:val="00625C2E"/>
    <w:rsid w:val="00626EEE"/>
    <w:rsid w:val="00631ECD"/>
    <w:rsid w:val="00633B7F"/>
    <w:rsid w:val="00635C80"/>
    <w:rsid w:val="0064150D"/>
    <w:rsid w:val="0064473E"/>
    <w:rsid w:val="006524DE"/>
    <w:rsid w:val="00653ED2"/>
    <w:rsid w:val="00656DEF"/>
    <w:rsid w:val="00660F2A"/>
    <w:rsid w:val="00662C59"/>
    <w:rsid w:val="00671589"/>
    <w:rsid w:val="00674BDF"/>
    <w:rsid w:val="00674F34"/>
    <w:rsid w:val="006847D4"/>
    <w:rsid w:val="00685D02"/>
    <w:rsid w:val="00685F6B"/>
    <w:rsid w:val="006879C2"/>
    <w:rsid w:val="00695696"/>
    <w:rsid w:val="006A17AE"/>
    <w:rsid w:val="006A1E11"/>
    <w:rsid w:val="006A4ABA"/>
    <w:rsid w:val="006A5A9D"/>
    <w:rsid w:val="006A68AF"/>
    <w:rsid w:val="006B0060"/>
    <w:rsid w:val="006B766B"/>
    <w:rsid w:val="006C6F6C"/>
    <w:rsid w:val="006D0240"/>
    <w:rsid w:val="006D3A16"/>
    <w:rsid w:val="006D3F0C"/>
    <w:rsid w:val="006D4061"/>
    <w:rsid w:val="006F1DC8"/>
    <w:rsid w:val="006F2B0D"/>
    <w:rsid w:val="006F2D40"/>
    <w:rsid w:val="00701D3B"/>
    <w:rsid w:val="007046F9"/>
    <w:rsid w:val="007068EB"/>
    <w:rsid w:val="00710BC0"/>
    <w:rsid w:val="007153E3"/>
    <w:rsid w:val="0072156B"/>
    <w:rsid w:val="00724670"/>
    <w:rsid w:val="00724725"/>
    <w:rsid w:val="00725172"/>
    <w:rsid w:val="00732301"/>
    <w:rsid w:val="00732A54"/>
    <w:rsid w:val="007361A0"/>
    <w:rsid w:val="00737B12"/>
    <w:rsid w:val="007434E7"/>
    <w:rsid w:val="007437C4"/>
    <w:rsid w:val="00744BCA"/>
    <w:rsid w:val="00745913"/>
    <w:rsid w:val="00746AC5"/>
    <w:rsid w:val="007504EB"/>
    <w:rsid w:val="0075447A"/>
    <w:rsid w:val="00755584"/>
    <w:rsid w:val="00760B6C"/>
    <w:rsid w:val="00762922"/>
    <w:rsid w:val="00772E8B"/>
    <w:rsid w:val="00783324"/>
    <w:rsid w:val="00786C31"/>
    <w:rsid w:val="00791A51"/>
    <w:rsid w:val="00795D8E"/>
    <w:rsid w:val="00795F9E"/>
    <w:rsid w:val="00796329"/>
    <w:rsid w:val="007A1A05"/>
    <w:rsid w:val="007A1B12"/>
    <w:rsid w:val="007A352F"/>
    <w:rsid w:val="007A474B"/>
    <w:rsid w:val="007A7F4A"/>
    <w:rsid w:val="007B13EB"/>
    <w:rsid w:val="007B4D34"/>
    <w:rsid w:val="007B5727"/>
    <w:rsid w:val="007B725B"/>
    <w:rsid w:val="007B74BE"/>
    <w:rsid w:val="007C0D05"/>
    <w:rsid w:val="007C12C1"/>
    <w:rsid w:val="007C35F2"/>
    <w:rsid w:val="007C5ECB"/>
    <w:rsid w:val="007C65EA"/>
    <w:rsid w:val="007C6DF2"/>
    <w:rsid w:val="007D0C23"/>
    <w:rsid w:val="007D7220"/>
    <w:rsid w:val="007E4F66"/>
    <w:rsid w:val="007E5D35"/>
    <w:rsid w:val="007E7347"/>
    <w:rsid w:val="007F1670"/>
    <w:rsid w:val="007F241A"/>
    <w:rsid w:val="007F3F00"/>
    <w:rsid w:val="007F4E43"/>
    <w:rsid w:val="007F70AA"/>
    <w:rsid w:val="007F7A0B"/>
    <w:rsid w:val="00800068"/>
    <w:rsid w:val="00800250"/>
    <w:rsid w:val="00800522"/>
    <w:rsid w:val="00800DA1"/>
    <w:rsid w:val="008020CE"/>
    <w:rsid w:val="00802E0B"/>
    <w:rsid w:val="008078E3"/>
    <w:rsid w:val="008102D0"/>
    <w:rsid w:val="00812BF3"/>
    <w:rsid w:val="008144A5"/>
    <w:rsid w:val="00814F93"/>
    <w:rsid w:val="00820FCF"/>
    <w:rsid w:val="0082269D"/>
    <w:rsid w:val="00825EDE"/>
    <w:rsid w:val="008300E5"/>
    <w:rsid w:val="00830274"/>
    <w:rsid w:val="00830351"/>
    <w:rsid w:val="008314B7"/>
    <w:rsid w:val="00832746"/>
    <w:rsid w:val="0083796C"/>
    <w:rsid w:val="00843372"/>
    <w:rsid w:val="0084343E"/>
    <w:rsid w:val="00845CA2"/>
    <w:rsid w:val="00845DA2"/>
    <w:rsid w:val="00852C87"/>
    <w:rsid w:val="0085573C"/>
    <w:rsid w:val="008569CE"/>
    <w:rsid w:val="008629FA"/>
    <w:rsid w:val="00866E55"/>
    <w:rsid w:val="00867440"/>
    <w:rsid w:val="00873463"/>
    <w:rsid w:val="008755C5"/>
    <w:rsid w:val="008770B8"/>
    <w:rsid w:val="008771C3"/>
    <w:rsid w:val="00880923"/>
    <w:rsid w:val="00884520"/>
    <w:rsid w:val="00885C59"/>
    <w:rsid w:val="008872C1"/>
    <w:rsid w:val="0089033D"/>
    <w:rsid w:val="00891BEE"/>
    <w:rsid w:val="00893698"/>
    <w:rsid w:val="00895A17"/>
    <w:rsid w:val="008A3727"/>
    <w:rsid w:val="008A3BF8"/>
    <w:rsid w:val="008A5CBA"/>
    <w:rsid w:val="008B1855"/>
    <w:rsid w:val="008B4245"/>
    <w:rsid w:val="008D2EC5"/>
    <w:rsid w:val="008D595F"/>
    <w:rsid w:val="008D5B4E"/>
    <w:rsid w:val="008D7D2B"/>
    <w:rsid w:val="008E1B68"/>
    <w:rsid w:val="008E1EE8"/>
    <w:rsid w:val="008E6FFA"/>
    <w:rsid w:val="008F1F3E"/>
    <w:rsid w:val="008F3193"/>
    <w:rsid w:val="008F338D"/>
    <w:rsid w:val="0090144E"/>
    <w:rsid w:val="00901FAA"/>
    <w:rsid w:val="00903277"/>
    <w:rsid w:val="00903F81"/>
    <w:rsid w:val="009048B7"/>
    <w:rsid w:val="009051B7"/>
    <w:rsid w:val="009078BB"/>
    <w:rsid w:val="00910FF5"/>
    <w:rsid w:val="009130C8"/>
    <w:rsid w:val="00914689"/>
    <w:rsid w:val="0091608A"/>
    <w:rsid w:val="0092491E"/>
    <w:rsid w:val="00926378"/>
    <w:rsid w:val="009308D6"/>
    <w:rsid w:val="00931EFE"/>
    <w:rsid w:val="00936A89"/>
    <w:rsid w:val="0094297C"/>
    <w:rsid w:val="00943FAC"/>
    <w:rsid w:val="0094533F"/>
    <w:rsid w:val="00950A4B"/>
    <w:rsid w:val="00955141"/>
    <w:rsid w:val="00961C94"/>
    <w:rsid w:val="009629D4"/>
    <w:rsid w:val="00963AE1"/>
    <w:rsid w:val="00964873"/>
    <w:rsid w:val="009865E2"/>
    <w:rsid w:val="0098662F"/>
    <w:rsid w:val="009916DF"/>
    <w:rsid w:val="009921EE"/>
    <w:rsid w:val="009959F7"/>
    <w:rsid w:val="00996064"/>
    <w:rsid w:val="009966D0"/>
    <w:rsid w:val="00996FF9"/>
    <w:rsid w:val="0099743A"/>
    <w:rsid w:val="009A102C"/>
    <w:rsid w:val="009A60BC"/>
    <w:rsid w:val="009B16EE"/>
    <w:rsid w:val="009B2989"/>
    <w:rsid w:val="009B30C3"/>
    <w:rsid w:val="009B4A24"/>
    <w:rsid w:val="009B5813"/>
    <w:rsid w:val="009B5D44"/>
    <w:rsid w:val="009B6E2E"/>
    <w:rsid w:val="009B70F5"/>
    <w:rsid w:val="009C2779"/>
    <w:rsid w:val="009D0F01"/>
    <w:rsid w:val="009D31D7"/>
    <w:rsid w:val="009D7B90"/>
    <w:rsid w:val="009E12E4"/>
    <w:rsid w:val="009E1C66"/>
    <w:rsid w:val="009E3C29"/>
    <w:rsid w:val="009E4AC0"/>
    <w:rsid w:val="009E57FA"/>
    <w:rsid w:val="009F05FC"/>
    <w:rsid w:val="009F425F"/>
    <w:rsid w:val="009F72BA"/>
    <w:rsid w:val="00A05000"/>
    <w:rsid w:val="00A0538A"/>
    <w:rsid w:val="00A06123"/>
    <w:rsid w:val="00A06788"/>
    <w:rsid w:val="00A07116"/>
    <w:rsid w:val="00A07B00"/>
    <w:rsid w:val="00A11E67"/>
    <w:rsid w:val="00A12B25"/>
    <w:rsid w:val="00A1686B"/>
    <w:rsid w:val="00A169DF"/>
    <w:rsid w:val="00A20A29"/>
    <w:rsid w:val="00A20B88"/>
    <w:rsid w:val="00A21540"/>
    <w:rsid w:val="00A31FC2"/>
    <w:rsid w:val="00A33411"/>
    <w:rsid w:val="00A342A6"/>
    <w:rsid w:val="00A42809"/>
    <w:rsid w:val="00A42EC0"/>
    <w:rsid w:val="00A43DAC"/>
    <w:rsid w:val="00A50DF4"/>
    <w:rsid w:val="00A524E8"/>
    <w:rsid w:val="00A5516F"/>
    <w:rsid w:val="00A55AC0"/>
    <w:rsid w:val="00A55D68"/>
    <w:rsid w:val="00A60C88"/>
    <w:rsid w:val="00A62A97"/>
    <w:rsid w:val="00A64475"/>
    <w:rsid w:val="00A67E8C"/>
    <w:rsid w:val="00A70CD2"/>
    <w:rsid w:val="00A7676F"/>
    <w:rsid w:val="00A768FD"/>
    <w:rsid w:val="00A8549F"/>
    <w:rsid w:val="00A8555E"/>
    <w:rsid w:val="00A87DDE"/>
    <w:rsid w:val="00A91BA4"/>
    <w:rsid w:val="00A937B7"/>
    <w:rsid w:val="00A93FC1"/>
    <w:rsid w:val="00A95964"/>
    <w:rsid w:val="00A97C33"/>
    <w:rsid w:val="00AA0B05"/>
    <w:rsid w:val="00AA31C0"/>
    <w:rsid w:val="00AB0C59"/>
    <w:rsid w:val="00AB121B"/>
    <w:rsid w:val="00AB5F9C"/>
    <w:rsid w:val="00AD0582"/>
    <w:rsid w:val="00AD09B6"/>
    <w:rsid w:val="00AD3068"/>
    <w:rsid w:val="00AE6561"/>
    <w:rsid w:val="00AF1C1C"/>
    <w:rsid w:val="00AF2C57"/>
    <w:rsid w:val="00B00578"/>
    <w:rsid w:val="00B01D14"/>
    <w:rsid w:val="00B06084"/>
    <w:rsid w:val="00B12EAD"/>
    <w:rsid w:val="00B14791"/>
    <w:rsid w:val="00B233F4"/>
    <w:rsid w:val="00B24F9D"/>
    <w:rsid w:val="00B2571B"/>
    <w:rsid w:val="00B25A4C"/>
    <w:rsid w:val="00B276F6"/>
    <w:rsid w:val="00B32541"/>
    <w:rsid w:val="00B34738"/>
    <w:rsid w:val="00B351FE"/>
    <w:rsid w:val="00B35835"/>
    <w:rsid w:val="00B37E0A"/>
    <w:rsid w:val="00B408D3"/>
    <w:rsid w:val="00B44B9C"/>
    <w:rsid w:val="00B45471"/>
    <w:rsid w:val="00B454DF"/>
    <w:rsid w:val="00B47D0D"/>
    <w:rsid w:val="00B53640"/>
    <w:rsid w:val="00B562A0"/>
    <w:rsid w:val="00B60C01"/>
    <w:rsid w:val="00B62763"/>
    <w:rsid w:val="00B6534B"/>
    <w:rsid w:val="00B65BA2"/>
    <w:rsid w:val="00B65FE7"/>
    <w:rsid w:val="00B672CD"/>
    <w:rsid w:val="00B708C1"/>
    <w:rsid w:val="00B71BB2"/>
    <w:rsid w:val="00B71C68"/>
    <w:rsid w:val="00B73DBB"/>
    <w:rsid w:val="00B745F7"/>
    <w:rsid w:val="00B82FA8"/>
    <w:rsid w:val="00B85783"/>
    <w:rsid w:val="00B874ED"/>
    <w:rsid w:val="00B878BA"/>
    <w:rsid w:val="00B903EE"/>
    <w:rsid w:val="00B90545"/>
    <w:rsid w:val="00B90A96"/>
    <w:rsid w:val="00B96223"/>
    <w:rsid w:val="00B9631A"/>
    <w:rsid w:val="00BA048C"/>
    <w:rsid w:val="00BA24C7"/>
    <w:rsid w:val="00BA2DD7"/>
    <w:rsid w:val="00BA4153"/>
    <w:rsid w:val="00BA73A6"/>
    <w:rsid w:val="00BA7C8F"/>
    <w:rsid w:val="00BB1E63"/>
    <w:rsid w:val="00BB2C87"/>
    <w:rsid w:val="00BB5613"/>
    <w:rsid w:val="00BB7656"/>
    <w:rsid w:val="00BB76AB"/>
    <w:rsid w:val="00BC0BEF"/>
    <w:rsid w:val="00BC3790"/>
    <w:rsid w:val="00BC4E66"/>
    <w:rsid w:val="00BC5A7B"/>
    <w:rsid w:val="00BC789C"/>
    <w:rsid w:val="00BD35BD"/>
    <w:rsid w:val="00BE3C85"/>
    <w:rsid w:val="00BE5697"/>
    <w:rsid w:val="00BE5756"/>
    <w:rsid w:val="00BF08E8"/>
    <w:rsid w:val="00BF10A7"/>
    <w:rsid w:val="00BF112F"/>
    <w:rsid w:val="00BF3B29"/>
    <w:rsid w:val="00BF4F02"/>
    <w:rsid w:val="00C05D5A"/>
    <w:rsid w:val="00C06B70"/>
    <w:rsid w:val="00C12078"/>
    <w:rsid w:val="00C13567"/>
    <w:rsid w:val="00C14835"/>
    <w:rsid w:val="00C15749"/>
    <w:rsid w:val="00C160F6"/>
    <w:rsid w:val="00C34449"/>
    <w:rsid w:val="00C34D27"/>
    <w:rsid w:val="00C40472"/>
    <w:rsid w:val="00C4210A"/>
    <w:rsid w:val="00C42976"/>
    <w:rsid w:val="00C45F1B"/>
    <w:rsid w:val="00C51EA0"/>
    <w:rsid w:val="00C55085"/>
    <w:rsid w:val="00C5518F"/>
    <w:rsid w:val="00C629CC"/>
    <w:rsid w:val="00C6511F"/>
    <w:rsid w:val="00C704BE"/>
    <w:rsid w:val="00C719DC"/>
    <w:rsid w:val="00C72E7A"/>
    <w:rsid w:val="00C76BA8"/>
    <w:rsid w:val="00C76F10"/>
    <w:rsid w:val="00C860EF"/>
    <w:rsid w:val="00C90F41"/>
    <w:rsid w:val="00C91F09"/>
    <w:rsid w:val="00CA069C"/>
    <w:rsid w:val="00CA09DC"/>
    <w:rsid w:val="00CA3CA2"/>
    <w:rsid w:val="00CA4620"/>
    <w:rsid w:val="00CA4E40"/>
    <w:rsid w:val="00CA6508"/>
    <w:rsid w:val="00CA6DB2"/>
    <w:rsid w:val="00CA71A6"/>
    <w:rsid w:val="00CB6583"/>
    <w:rsid w:val="00CC062A"/>
    <w:rsid w:val="00CC3CF1"/>
    <w:rsid w:val="00CC46A4"/>
    <w:rsid w:val="00CC4724"/>
    <w:rsid w:val="00CC7866"/>
    <w:rsid w:val="00CD1C52"/>
    <w:rsid w:val="00CE2E0B"/>
    <w:rsid w:val="00CE4B67"/>
    <w:rsid w:val="00CE6F2F"/>
    <w:rsid w:val="00CF1A5A"/>
    <w:rsid w:val="00CF37C6"/>
    <w:rsid w:val="00D00A67"/>
    <w:rsid w:val="00D00E5F"/>
    <w:rsid w:val="00D02814"/>
    <w:rsid w:val="00D05A6C"/>
    <w:rsid w:val="00D12D11"/>
    <w:rsid w:val="00D16D83"/>
    <w:rsid w:val="00D1759D"/>
    <w:rsid w:val="00D177B3"/>
    <w:rsid w:val="00D22EE0"/>
    <w:rsid w:val="00D30715"/>
    <w:rsid w:val="00D31587"/>
    <w:rsid w:val="00D3358C"/>
    <w:rsid w:val="00D37205"/>
    <w:rsid w:val="00D37517"/>
    <w:rsid w:val="00D37D2F"/>
    <w:rsid w:val="00D409EB"/>
    <w:rsid w:val="00D45B64"/>
    <w:rsid w:val="00D54AD8"/>
    <w:rsid w:val="00D54BCF"/>
    <w:rsid w:val="00D54FD9"/>
    <w:rsid w:val="00D55D03"/>
    <w:rsid w:val="00D617C5"/>
    <w:rsid w:val="00D64929"/>
    <w:rsid w:val="00D7244B"/>
    <w:rsid w:val="00D74BB7"/>
    <w:rsid w:val="00D76749"/>
    <w:rsid w:val="00D7742C"/>
    <w:rsid w:val="00D81F68"/>
    <w:rsid w:val="00D872A5"/>
    <w:rsid w:val="00D93AF3"/>
    <w:rsid w:val="00D95D17"/>
    <w:rsid w:val="00D95E20"/>
    <w:rsid w:val="00D96C15"/>
    <w:rsid w:val="00D97D6B"/>
    <w:rsid w:val="00DA2307"/>
    <w:rsid w:val="00DA3286"/>
    <w:rsid w:val="00DA6443"/>
    <w:rsid w:val="00DA6FE4"/>
    <w:rsid w:val="00DB2AA9"/>
    <w:rsid w:val="00DB2BB4"/>
    <w:rsid w:val="00DB5B26"/>
    <w:rsid w:val="00DC1F30"/>
    <w:rsid w:val="00DC3F6B"/>
    <w:rsid w:val="00DD1722"/>
    <w:rsid w:val="00DD34D2"/>
    <w:rsid w:val="00DE10E9"/>
    <w:rsid w:val="00DE1BF8"/>
    <w:rsid w:val="00DE2446"/>
    <w:rsid w:val="00DE5176"/>
    <w:rsid w:val="00DE70BB"/>
    <w:rsid w:val="00DF7183"/>
    <w:rsid w:val="00DF784C"/>
    <w:rsid w:val="00E01323"/>
    <w:rsid w:val="00E152D3"/>
    <w:rsid w:val="00E167E3"/>
    <w:rsid w:val="00E2058F"/>
    <w:rsid w:val="00E20D3B"/>
    <w:rsid w:val="00E21B4D"/>
    <w:rsid w:val="00E22320"/>
    <w:rsid w:val="00E23E67"/>
    <w:rsid w:val="00E24715"/>
    <w:rsid w:val="00E25602"/>
    <w:rsid w:val="00E25DE2"/>
    <w:rsid w:val="00E3326E"/>
    <w:rsid w:val="00E35093"/>
    <w:rsid w:val="00E43DA2"/>
    <w:rsid w:val="00E44932"/>
    <w:rsid w:val="00E47891"/>
    <w:rsid w:val="00E50009"/>
    <w:rsid w:val="00E54381"/>
    <w:rsid w:val="00E607FC"/>
    <w:rsid w:val="00E60D87"/>
    <w:rsid w:val="00E634F5"/>
    <w:rsid w:val="00E6358C"/>
    <w:rsid w:val="00E6520A"/>
    <w:rsid w:val="00E6640E"/>
    <w:rsid w:val="00E73271"/>
    <w:rsid w:val="00E75BA0"/>
    <w:rsid w:val="00E8173A"/>
    <w:rsid w:val="00E95CC9"/>
    <w:rsid w:val="00E96303"/>
    <w:rsid w:val="00E968DA"/>
    <w:rsid w:val="00E97704"/>
    <w:rsid w:val="00EA180D"/>
    <w:rsid w:val="00EA2D81"/>
    <w:rsid w:val="00EA43E5"/>
    <w:rsid w:val="00EA493C"/>
    <w:rsid w:val="00EB1B0A"/>
    <w:rsid w:val="00EB4FB2"/>
    <w:rsid w:val="00EB513D"/>
    <w:rsid w:val="00EB5394"/>
    <w:rsid w:val="00EB7973"/>
    <w:rsid w:val="00EC2D7A"/>
    <w:rsid w:val="00EC4D5D"/>
    <w:rsid w:val="00EC5281"/>
    <w:rsid w:val="00EC531A"/>
    <w:rsid w:val="00EC5E39"/>
    <w:rsid w:val="00ED011E"/>
    <w:rsid w:val="00ED0E85"/>
    <w:rsid w:val="00ED189E"/>
    <w:rsid w:val="00ED1BC0"/>
    <w:rsid w:val="00ED1E15"/>
    <w:rsid w:val="00ED249F"/>
    <w:rsid w:val="00ED2813"/>
    <w:rsid w:val="00ED3407"/>
    <w:rsid w:val="00ED573F"/>
    <w:rsid w:val="00ED5FEC"/>
    <w:rsid w:val="00ED6522"/>
    <w:rsid w:val="00EE061C"/>
    <w:rsid w:val="00EE69EB"/>
    <w:rsid w:val="00EF3BA5"/>
    <w:rsid w:val="00EF3BD7"/>
    <w:rsid w:val="00EF3F2A"/>
    <w:rsid w:val="00EF4B14"/>
    <w:rsid w:val="00EF4D73"/>
    <w:rsid w:val="00EF6642"/>
    <w:rsid w:val="00F01C7A"/>
    <w:rsid w:val="00F025A1"/>
    <w:rsid w:val="00F10874"/>
    <w:rsid w:val="00F242A4"/>
    <w:rsid w:val="00F262D3"/>
    <w:rsid w:val="00F26B0A"/>
    <w:rsid w:val="00F304AC"/>
    <w:rsid w:val="00F32EF8"/>
    <w:rsid w:val="00F371FB"/>
    <w:rsid w:val="00F37BF1"/>
    <w:rsid w:val="00F43448"/>
    <w:rsid w:val="00F45547"/>
    <w:rsid w:val="00F46C08"/>
    <w:rsid w:val="00F47E76"/>
    <w:rsid w:val="00F5291F"/>
    <w:rsid w:val="00F53179"/>
    <w:rsid w:val="00F53471"/>
    <w:rsid w:val="00F53D5B"/>
    <w:rsid w:val="00F609D2"/>
    <w:rsid w:val="00F63BC1"/>
    <w:rsid w:val="00F671B6"/>
    <w:rsid w:val="00F679A1"/>
    <w:rsid w:val="00F7493D"/>
    <w:rsid w:val="00F75515"/>
    <w:rsid w:val="00F7764E"/>
    <w:rsid w:val="00F809E4"/>
    <w:rsid w:val="00F84E20"/>
    <w:rsid w:val="00F85A3B"/>
    <w:rsid w:val="00F861D2"/>
    <w:rsid w:val="00F90800"/>
    <w:rsid w:val="00F92225"/>
    <w:rsid w:val="00F93D9C"/>
    <w:rsid w:val="00F95863"/>
    <w:rsid w:val="00F96190"/>
    <w:rsid w:val="00FA017E"/>
    <w:rsid w:val="00FA5602"/>
    <w:rsid w:val="00FB294D"/>
    <w:rsid w:val="00FC0F84"/>
    <w:rsid w:val="00FC121A"/>
    <w:rsid w:val="00FC3302"/>
    <w:rsid w:val="00FC3448"/>
    <w:rsid w:val="00FC7BAB"/>
    <w:rsid w:val="00FD3B7E"/>
    <w:rsid w:val="00FD60D7"/>
    <w:rsid w:val="00FE07F5"/>
    <w:rsid w:val="00FE1C15"/>
    <w:rsid w:val="00FE4433"/>
    <w:rsid w:val="00FE53CA"/>
    <w:rsid w:val="00FE6055"/>
    <w:rsid w:val="00FF05A5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7D8"/>
    <w:rPr>
      <w:rFonts w:ascii="Times New Roman" w:hAnsi="Times New Roman"/>
      <w:sz w:val="20"/>
      <w:szCs w:val="20"/>
      <w:lang w:val="it-IT" w:eastAsia="it-IT"/>
    </w:rPr>
  </w:style>
  <w:style w:type="paragraph" w:styleId="Balk1">
    <w:name w:val="heading 1"/>
    <w:basedOn w:val="Normal"/>
    <w:next w:val="Normal"/>
    <w:link w:val="Balk1Char"/>
    <w:uiPriority w:val="99"/>
    <w:qFormat/>
    <w:rsid w:val="001807D8"/>
    <w:pPr>
      <w:keepNext/>
      <w:outlineLvl w:val="0"/>
    </w:pPr>
    <w:rPr>
      <w:sz w:val="24"/>
      <w:szCs w:val="24"/>
      <w:lang w:val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1807D8"/>
    <w:pPr>
      <w:keepNext/>
      <w:outlineLvl w:val="1"/>
    </w:pPr>
    <w:rPr>
      <w:b/>
      <w:bCs/>
      <w:i/>
      <w:iCs/>
      <w:sz w:val="24"/>
      <w:szCs w:val="24"/>
      <w:lang w:val="en-US"/>
    </w:rPr>
  </w:style>
  <w:style w:type="paragraph" w:styleId="Balk3">
    <w:name w:val="heading 3"/>
    <w:basedOn w:val="Normal"/>
    <w:next w:val="Normal"/>
    <w:link w:val="Balk3Char"/>
    <w:uiPriority w:val="99"/>
    <w:qFormat/>
    <w:rsid w:val="001807D8"/>
    <w:pPr>
      <w:keepNext/>
      <w:ind w:firstLine="624"/>
      <w:outlineLvl w:val="2"/>
    </w:pPr>
    <w:rPr>
      <w:sz w:val="24"/>
      <w:szCs w:val="24"/>
      <w:lang w:val="en-US"/>
    </w:rPr>
  </w:style>
  <w:style w:type="paragraph" w:styleId="Balk4">
    <w:name w:val="heading 4"/>
    <w:basedOn w:val="Normal"/>
    <w:next w:val="Normal"/>
    <w:link w:val="Balk4Char"/>
    <w:uiPriority w:val="99"/>
    <w:qFormat/>
    <w:rsid w:val="001807D8"/>
    <w:pPr>
      <w:keepNext/>
      <w:jc w:val="center"/>
      <w:outlineLvl w:val="3"/>
    </w:pPr>
    <w:rPr>
      <w:b/>
      <w:bCs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9"/>
    <w:qFormat/>
    <w:rsid w:val="001807D8"/>
    <w:pPr>
      <w:keepNext/>
      <w:outlineLvl w:val="4"/>
    </w:pPr>
    <w:rPr>
      <w:b/>
      <w:bCs/>
      <w:sz w:val="22"/>
      <w:szCs w:val="22"/>
      <w:lang w:val="en-US"/>
    </w:rPr>
  </w:style>
  <w:style w:type="paragraph" w:styleId="Balk6">
    <w:name w:val="heading 6"/>
    <w:basedOn w:val="Normal"/>
    <w:next w:val="Normal"/>
    <w:link w:val="Balk6Char"/>
    <w:uiPriority w:val="99"/>
    <w:qFormat/>
    <w:rsid w:val="001807D8"/>
    <w:pPr>
      <w:keepNext/>
      <w:jc w:val="center"/>
      <w:outlineLvl w:val="5"/>
    </w:pPr>
    <w:rPr>
      <w:b/>
      <w:bCs/>
      <w:lang w:val="en-US"/>
    </w:rPr>
  </w:style>
  <w:style w:type="paragraph" w:styleId="Balk7">
    <w:name w:val="heading 7"/>
    <w:basedOn w:val="Normal"/>
    <w:next w:val="Normal"/>
    <w:link w:val="Balk7Char"/>
    <w:uiPriority w:val="99"/>
    <w:qFormat/>
    <w:rsid w:val="001807D8"/>
    <w:pPr>
      <w:keepNext/>
      <w:outlineLvl w:val="6"/>
    </w:pPr>
    <w:rPr>
      <w:i/>
      <w:iCs/>
      <w:sz w:val="22"/>
      <w:szCs w:val="22"/>
      <w:lang w:val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1807D8"/>
    <w:pPr>
      <w:keepNext/>
      <w:outlineLvl w:val="7"/>
    </w:pPr>
    <w:rPr>
      <w:rFonts w:ascii="Arial" w:hAnsi="Arial" w:cs="Arial"/>
      <w:b/>
      <w:bCs/>
      <w:i/>
      <w:iCs/>
      <w:lang w:val="en-US"/>
    </w:rPr>
  </w:style>
  <w:style w:type="paragraph" w:styleId="Balk9">
    <w:name w:val="heading 9"/>
    <w:basedOn w:val="Normal"/>
    <w:next w:val="Normal"/>
    <w:link w:val="Balk9Char"/>
    <w:uiPriority w:val="99"/>
    <w:qFormat/>
    <w:rsid w:val="001807D8"/>
    <w:pPr>
      <w:keepNext/>
      <w:outlineLvl w:val="8"/>
    </w:pPr>
    <w:rPr>
      <w:rFonts w:ascii="Arial" w:hAnsi="Arial" w:cs="Arial"/>
      <w:b/>
      <w:bCs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C7029"/>
    <w:rPr>
      <w:rFonts w:asciiTheme="majorHAnsi" w:eastAsiaTheme="majorEastAsia" w:hAnsiTheme="majorHAnsi" w:cstheme="majorBidi"/>
      <w:b/>
      <w:bCs/>
      <w:kern w:val="32"/>
      <w:sz w:val="32"/>
      <w:szCs w:val="32"/>
      <w:lang w:val="it-IT" w:eastAsia="it-IT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C7029"/>
    <w:rPr>
      <w:rFonts w:asciiTheme="majorHAnsi" w:eastAsiaTheme="majorEastAsia" w:hAnsiTheme="majorHAnsi" w:cstheme="majorBidi"/>
      <w:b/>
      <w:bCs/>
      <w:i/>
      <w:iCs/>
      <w:sz w:val="28"/>
      <w:szCs w:val="28"/>
      <w:lang w:val="it-IT" w:eastAsia="it-IT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C7029"/>
    <w:rPr>
      <w:rFonts w:asciiTheme="majorHAnsi" w:eastAsiaTheme="majorEastAsia" w:hAnsiTheme="majorHAnsi" w:cstheme="majorBidi"/>
      <w:b/>
      <w:bCs/>
      <w:sz w:val="26"/>
      <w:szCs w:val="26"/>
      <w:lang w:val="it-IT" w:eastAsia="it-IT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C7029"/>
    <w:rPr>
      <w:rFonts w:asciiTheme="minorHAnsi" w:eastAsiaTheme="minorEastAsia" w:hAnsiTheme="minorHAnsi" w:cstheme="minorBidi"/>
      <w:b/>
      <w:bCs/>
      <w:sz w:val="28"/>
      <w:szCs w:val="28"/>
      <w:lang w:val="it-IT" w:eastAsia="it-IT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C7029"/>
    <w:rPr>
      <w:rFonts w:asciiTheme="minorHAnsi" w:eastAsiaTheme="minorEastAsia" w:hAnsiTheme="minorHAnsi" w:cstheme="minorBidi"/>
      <w:b/>
      <w:bCs/>
      <w:i/>
      <w:iCs/>
      <w:sz w:val="26"/>
      <w:szCs w:val="26"/>
      <w:lang w:val="it-IT" w:eastAsia="it-IT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C7029"/>
    <w:rPr>
      <w:rFonts w:asciiTheme="minorHAnsi" w:eastAsiaTheme="minorEastAsia" w:hAnsiTheme="minorHAnsi" w:cstheme="minorBidi"/>
      <w:b/>
      <w:bCs/>
      <w:lang w:val="it-IT" w:eastAsia="it-IT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C7029"/>
    <w:rPr>
      <w:rFonts w:asciiTheme="minorHAnsi" w:eastAsiaTheme="minorEastAsia" w:hAnsiTheme="minorHAnsi" w:cstheme="minorBidi"/>
      <w:sz w:val="24"/>
      <w:szCs w:val="24"/>
      <w:lang w:val="it-IT" w:eastAsia="it-IT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C7029"/>
    <w:rPr>
      <w:rFonts w:asciiTheme="minorHAnsi" w:eastAsiaTheme="minorEastAsia" w:hAnsiTheme="minorHAnsi" w:cstheme="minorBidi"/>
      <w:i/>
      <w:iCs/>
      <w:sz w:val="24"/>
      <w:szCs w:val="24"/>
      <w:lang w:val="it-IT" w:eastAsia="it-IT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C7029"/>
    <w:rPr>
      <w:rFonts w:asciiTheme="majorHAnsi" w:eastAsiaTheme="majorEastAsia" w:hAnsiTheme="majorHAnsi" w:cstheme="majorBidi"/>
      <w:lang w:val="it-IT" w:eastAsia="it-IT"/>
    </w:rPr>
  </w:style>
  <w:style w:type="paragraph" w:styleId="Altbilgi">
    <w:name w:val="footer"/>
    <w:basedOn w:val="Normal"/>
    <w:link w:val="AltbilgiChar"/>
    <w:uiPriority w:val="99"/>
    <w:rsid w:val="001807D8"/>
    <w:pPr>
      <w:tabs>
        <w:tab w:val="center" w:pos="4819"/>
        <w:tab w:val="right" w:pos="9638"/>
      </w:tabs>
    </w:pPr>
    <w:rPr>
      <w:lang w:val="tr-TR" w:eastAsia="ja-JP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C40472"/>
    <w:rPr>
      <w:rFonts w:ascii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rsid w:val="001807D8"/>
    <w:pPr>
      <w:tabs>
        <w:tab w:val="center" w:pos="4819"/>
        <w:tab w:val="right" w:pos="9638"/>
      </w:tabs>
    </w:pPr>
    <w:rPr>
      <w:lang w:val="tr-TR" w:eastAsia="ja-JP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625C2E"/>
    <w:rPr>
      <w:rFonts w:ascii="Times New Roman" w:hAnsi="Times New Roman" w:cs="Times New Roman"/>
    </w:rPr>
  </w:style>
  <w:style w:type="paragraph" w:styleId="GvdeMetni">
    <w:name w:val="Body Text"/>
    <w:basedOn w:val="Normal"/>
    <w:link w:val="GvdeMetniChar"/>
    <w:uiPriority w:val="99"/>
    <w:semiHidden/>
    <w:rsid w:val="001807D8"/>
    <w:rPr>
      <w:sz w:val="22"/>
      <w:szCs w:val="22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C7029"/>
    <w:rPr>
      <w:rFonts w:ascii="Times New Roman" w:hAnsi="Times New Roman"/>
      <w:sz w:val="20"/>
      <w:szCs w:val="20"/>
      <w:lang w:val="it-IT" w:eastAsia="it-IT"/>
    </w:rPr>
  </w:style>
  <w:style w:type="character" w:customStyle="1" w:styleId="t011">
    <w:name w:val="t011"/>
    <w:uiPriority w:val="99"/>
    <w:rsid w:val="001807D8"/>
    <w:rPr>
      <w:rFonts w:ascii="Arial" w:hAnsi="Arial" w:cs="Arial"/>
      <w:color w:val="000000"/>
      <w:spacing w:val="240"/>
      <w:sz w:val="18"/>
      <w:szCs w:val="18"/>
    </w:rPr>
  </w:style>
  <w:style w:type="paragraph" w:styleId="GvdeMetni2">
    <w:name w:val="Body Text 2"/>
    <w:basedOn w:val="Normal"/>
    <w:link w:val="GvdeMetni2Char"/>
    <w:uiPriority w:val="99"/>
    <w:semiHidden/>
    <w:rsid w:val="001807D8"/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6C7029"/>
    <w:rPr>
      <w:rFonts w:ascii="Times New Roman" w:hAnsi="Times New Roman"/>
      <w:sz w:val="20"/>
      <w:szCs w:val="20"/>
      <w:lang w:val="it-IT" w:eastAsia="it-IT"/>
    </w:rPr>
  </w:style>
  <w:style w:type="paragraph" w:styleId="BalonMetni">
    <w:name w:val="Balloon Text"/>
    <w:basedOn w:val="Normal"/>
    <w:link w:val="BalonMetniChar"/>
    <w:uiPriority w:val="99"/>
    <w:semiHidden/>
    <w:rsid w:val="00625C2E"/>
    <w:rPr>
      <w:rFonts w:ascii="Tahoma" w:hAnsi="Tahoma" w:cs="Tahoma"/>
      <w:sz w:val="16"/>
      <w:szCs w:val="16"/>
      <w:lang w:val="tr-TR" w:eastAsia="ja-JP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25C2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293414"/>
    <w:rPr>
      <w:color w:val="0000FF"/>
      <w:u w:val="single"/>
    </w:rPr>
  </w:style>
  <w:style w:type="character" w:customStyle="1" w:styleId="longtext1">
    <w:name w:val="long_text1"/>
    <w:uiPriority w:val="99"/>
    <w:rsid w:val="00ED2813"/>
    <w:rPr>
      <w:sz w:val="20"/>
      <w:szCs w:val="20"/>
    </w:rPr>
  </w:style>
  <w:style w:type="paragraph" w:customStyle="1" w:styleId="Default">
    <w:name w:val="Default"/>
    <w:uiPriority w:val="99"/>
    <w:rsid w:val="00F43448"/>
    <w:pPr>
      <w:autoSpaceDE w:val="0"/>
      <w:autoSpaceDN w:val="0"/>
      <w:adjustRightInd w:val="0"/>
    </w:pPr>
    <w:rPr>
      <w:rFonts w:ascii="Wingdings 3" w:hAnsi="Wingdings 3" w:cs="Wingdings 3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VarsaylanParagrafYazTipi"/>
    <w:uiPriority w:val="99"/>
    <w:rsid w:val="00136E92"/>
  </w:style>
  <w:style w:type="character" w:styleId="Gl">
    <w:name w:val="Strong"/>
    <w:basedOn w:val="VarsaylanParagrafYazTipi"/>
    <w:uiPriority w:val="99"/>
    <w:qFormat/>
    <w:rsid w:val="00CF1A5A"/>
    <w:rPr>
      <w:b/>
      <w:bCs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1B7220"/>
    <w:pPr>
      <w:spacing w:after="60"/>
      <w:jc w:val="center"/>
      <w:outlineLvl w:val="1"/>
    </w:pPr>
    <w:rPr>
      <w:rFonts w:ascii="Cambria" w:hAnsi="Cambria" w:cs="Cambria"/>
      <w:sz w:val="24"/>
      <w:szCs w:val="24"/>
      <w:lang w:val="en-US" w:eastAsia="en-US"/>
    </w:rPr>
  </w:style>
  <w:style w:type="character" w:customStyle="1" w:styleId="AltKonuBalChar">
    <w:name w:val="Alt Konu Başlığı Char"/>
    <w:basedOn w:val="VarsaylanParagrafYazTipi"/>
    <w:link w:val="AltKonuBal"/>
    <w:uiPriority w:val="99"/>
    <w:locked/>
    <w:rsid w:val="001B7220"/>
    <w:rPr>
      <w:rFonts w:ascii="Cambria" w:hAnsi="Cambria" w:cs="Cambri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7D8"/>
    <w:rPr>
      <w:rFonts w:ascii="Times New Roman" w:hAnsi="Times New Roman"/>
      <w:sz w:val="20"/>
      <w:szCs w:val="20"/>
      <w:lang w:val="it-IT" w:eastAsia="it-IT"/>
    </w:rPr>
  </w:style>
  <w:style w:type="paragraph" w:styleId="Balk1">
    <w:name w:val="heading 1"/>
    <w:basedOn w:val="Normal"/>
    <w:next w:val="Normal"/>
    <w:link w:val="Balk1Char"/>
    <w:uiPriority w:val="99"/>
    <w:qFormat/>
    <w:rsid w:val="001807D8"/>
    <w:pPr>
      <w:keepNext/>
      <w:outlineLvl w:val="0"/>
    </w:pPr>
    <w:rPr>
      <w:sz w:val="24"/>
      <w:szCs w:val="24"/>
      <w:lang w:val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1807D8"/>
    <w:pPr>
      <w:keepNext/>
      <w:outlineLvl w:val="1"/>
    </w:pPr>
    <w:rPr>
      <w:b/>
      <w:bCs/>
      <w:i/>
      <w:iCs/>
      <w:sz w:val="24"/>
      <w:szCs w:val="24"/>
      <w:lang w:val="en-US"/>
    </w:rPr>
  </w:style>
  <w:style w:type="paragraph" w:styleId="Balk3">
    <w:name w:val="heading 3"/>
    <w:basedOn w:val="Normal"/>
    <w:next w:val="Normal"/>
    <w:link w:val="Balk3Char"/>
    <w:uiPriority w:val="99"/>
    <w:qFormat/>
    <w:rsid w:val="001807D8"/>
    <w:pPr>
      <w:keepNext/>
      <w:ind w:firstLine="624"/>
      <w:outlineLvl w:val="2"/>
    </w:pPr>
    <w:rPr>
      <w:sz w:val="24"/>
      <w:szCs w:val="24"/>
      <w:lang w:val="en-US"/>
    </w:rPr>
  </w:style>
  <w:style w:type="paragraph" w:styleId="Balk4">
    <w:name w:val="heading 4"/>
    <w:basedOn w:val="Normal"/>
    <w:next w:val="Normal"/>
    <w:link w:val="Balk4Char"/>
    <w:uiPriority w:val="99"/>
    <w:qFormat/>
    <w:rsid w:val="001807D8"/>
    <w:pPr>
      <w:keepNext/>
      <w:jc w:val="center"/>
      <w:outlineLvl w:val="3"/>
    </w:pPr>
    <w:rPr>
      <w:b/>
      <w:bCs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9"/>
    <w:qFormat/>
    <w:rsid w:val="001807D8"/>
    <w:pPr>
      <w:keepNext/>
      <w:outlineLvl w:val="4"/>
    </w:pPr>
    <w:rPr>
      <w:b/>
      <w:bCs/>
      <w:sz w:val="22"/>
      <w:szCs w:val="22"/>
      <w:lang w:val="en-US"/>
    </w:rPr>
  </w:style>
  <w:style w:type="paragraph" w:styleId="Balk6">
    <w:name w:val="heading 6"/>
    <w:basedOn w:val="Normal"/>
    <w:next w:val="Normal"/>
    <w:link w:val="Balk6Char"/>
    <w:uiPriority w:val="99"/>
    <w:qFormat/>
    <w:rsid w:val="001807D8"/>
    <w:pPr>
      <w:keepNext/>
      <w:jc w:val="center"/>
      <w:outlineLvl w:val="5"/>
    </w:pPr>
    <w:rPr>
      <w:b/>
      <w:bCs/>
      <w:lang w:val="en-US"/>
    </w:rPr>
  </w:style>
  <w:style w:type="paragraph" w:styleId="Balk7">
    <w:name w:val="heading 7"/>
    <w:basedOn w:val="Normal"/>
    <w:next w:val="Normal"/>
    <w:link w:val="Balk7Char"/>
    <w:uiPriority w:val="99"/>
    <w:qFormat/>
    <w:rsid w:val="001807D8"/>
    <w:pPr>
      <w:keepNext/>
      <w:outlineLvl w:val="6"/>
    </w:pPr>
    <w:rPr>
      <w:i/>
      <w:iCs/>
      <w:sz w:val="22"/>
      <w:szCs w:val="22"/>
      <w:lang w:val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1807D8"/>
    <w:pPr>
      <w:keepNext/>
      <w:outlineLvl w:val="7"/>
    </w:pPr>
    <w:rPr>
      <w:rFonts w:ascii="Arial" w:hAnsi="Arial" w:cs="Arial"/>
      <w:b/>
      <w:bCs/>
      <w:i/>
      <w:iCs/>
      <w:lang w:val="en-US"/>
    </w:rPr>
  </w:style>
  <w:style w:type="paragraph" w:styleId="Balk9">
    <w:name w:val="heading 9"/>
    <w:basedOn w:val="Normal"/>
    <w:next w:val="Normal"/>
    <w:link w:val="Balk9Char"/>
    <w:uiPriority w:val="99"/>
    <w:qFormat/>
    <w:rsid w:val="001807D8"/>
    <w:pPr>
      <w:keepNext/>
      <w:outlineLvl w:val="8"/>
    </w:pPr>
    <w:rPr>
      <w:rFonts w:ascii="Arial" w:hAnsi="Arial" w:cs="Arial"/>
      <w:b/>
      <w:bCs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C7029"/>
    <w:rPr>
      <w:rFonts w:asciiTheme="majorHAnsi" w:eastAsiaTheme="majorEastAsia" w:hAnsiTheme="majorHAnsi" w:cstheme="majorBidi"/>
      <w:b/>
      <w:bCs/>
      <w:kern w:val="32"/>
      <w:sz w:val="32"/>
      <w:szCs w:val="32"/>
      <w:lang w:val="it-IT" w:eastAsia="it-IT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C7029"/>
    <w:rPr>
      <w:rFonts w:asciiTheme="majorHAnsi" w:eastAsiaTheme="majorEastAsia" w:hAnsiTheme="majorHAnsi" w:cstheme="majorBidi"/>
      <w:b/>
      <w:bCs/>
      <w:i/>
      <w:iCs/>
      <w:sz w:val="28"/>
      <w:szCs w:val="28"/>
      <w:lang w:val="it-IT" w:eastAsia="it-IT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C7029"/>
    <w:rPr>
      <w:rFonts w:asciiTheme="majorHAnsi" w:eastAsiaTheme="majorEastAsia" w:hAnsiTheme="majorHAnsi" w:cstheme="majorBidi"/>
      <w:b/>
      <w:bCs/>
      <w:sz w:val="26"/>
      <w:szCs w:val="26"/>
      <w:lang w:val="it-IT" w:eastAsia="it-IT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C7029"/>
    <w:rPr>
      <w:rFonts w:asciiTheme="minorHAnsi" w:eastAsiaTheme="minorEastAsia" w:hAnsiTheme="minorHAnsi" w:cstheme="minorBidi"/>
      <w:b/>
      <w:bCs/>
      <w:sz w:val="28"/>
      <w:szCs w:val="28"/>
      <w:lang w:val="it-IT" w:eastAsia="it-IT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C7029"/>
    <w:rPr>
      <w:rFonts w:asciiTheme="minorHAnsi" w:eastAsiaTheme="minorEastAsia" w:hAnsiTheme="minorHAnsi" w:cstheme="minorBidi"/>
      <w:b/>
      <w:bCs/>
      <w:i/>
      <w:iCs/>
      <w:sz w:val="26"/>
      <w:szCs w:val="26"/>
      <w:lang w:val="it-IT" w:eastAsia="it-IT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C7029"/>
    <w:rPr>
      <w:rFonts w:asciiTheme="minorHAnsi" w:eastAsiaTheme="minorEastAsia" w:hAnsiTheme="minorHAnsi" w:cstheme="minorBidi"/>
      <w:b/>
      <w:bCs/>
      <w:lang w:val="it-IT" w:eastAsia="it-IT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C7029"/>
    <w:rPr>
      <w:rFonts w:asciiTheme="minorHAnsi" w:eastAsiaTheme="minorEastAsia" w:hAnsiTheme="minorHAnsi" w:cstheme="minorBidi"/>
      <w:sz w:val="24"/>
      <w:szCs w:val="24"/>
      <w:lang w:val="it-IT" w:eastAsia="it-IT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C7029"/>
    <w:rPr>
      <w:rFonts w:asciiTheme="minorHAnsi" w:eastAsiaTheme="minorEastAsia" w:hAnsiTheme="minorHAnsi" w:cstheme="minorBidi"/>
      <w:i/>
      <w:iCs/>
      <w:sz w:val="24"/>
      <w:szCs w:val="24"/>
      <w:lang w:val="it-IT" w:eastAsia="it-IT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C7029"/>
    <w:rPr>
      <w:rFonts w:asciiTheme="majorHAnsi" w:eastAsiaTheme="majorEastAsia" w:hAnsiTheme="majorHAnsi" w:cstheme="majorBidi"/>
      <w:lang w:val="it-IT" w:eastAsia="it-IT"/>
    </w:rPr>
  </w:style>
  <w:style w:type="paragraph" w:styleId="Altbilgi">
    <w:name w:val="footer"/>
    <w:basedOn w:val="Normal"/>
    <w:link w:val="AltbilgiChar"/>
    <w:uiPriority w:val="99"/>
    <w:rsid w:val="001807D8"/>
    <w:pPr>
      <w:tabs>
        <w:tab w:val="center" w:pos="4819"/>
        <w:tab w:val="right" w:pos="9638"/>
      </w:tabs>
    </w:pPr>
    <w:rPr>
      <w:lang w:val="tr-TR" w:eastAsia="ja-JP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C40472"/>
    <w:rPr>
      <w:rFonts w:ascii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rsid w:val="001807D8"/>
    <w:pPr>
      <w:tabs>
        <w:tab w:val="center" w:pos="4819"/>
        <w:tab w:val="right" w:pos="9638"/>
      </w:tabs>
    </w:pPr>
    <w:rPr>
      <w:lang w:val="tr-TR" w:eastAsia="ja-JP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625C2E"/>
    <w:rPr>
      <w:rFonts w:ascii="Times New Roman" w:hAnsi="Times New Roman" w:cs="Times New Roman"/>
    </w:rPr>
  </w:style>
  <w:style w:type="paragraph" w:styleId="GvdeMetni">
    <w:name w:val="Body Text"/>
    <w:basedOn w:val="Normal"/>
    <w:link w:val="GvdeMetniChar"/>
    <w:uiPriority w:val="99"/>
    <w:semiHidden/>
    <w:rsid w:val="001807D8"/>
    <w:rPr>
      <w:sz w:val="22"/>
      <w:szCs w:val="22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C7029"/>
    <w:rPr>
      <w:rFonts w:ascii="Times New Roman" w:hAnsi="Times New Roman"/>
      <w:sz w:val="20"/>
      <w:szCs w:val="20"/>
      <w:lang w:val="it-IT" w:eastAsia="it-IT"/>
    </w:rPr>
  </w:style>
  <w:style w:type="character" w:customStyle="1" w:styleId="t011">
    <w:name w:val="t011"/>
    <w:uiPriority w:val="99"/>
    <w:rsid w:val="001807D8"/>
    <w:rPr>
      <w:rFonts w:ascii="Arial" w:hAnsi="Arial" w:cs="Arial"/>
      <w:color w:val="000000"/>
      <w:spacing w:val="240"/>
      <w:sz w:val="18"/>
      <w:szCs w:val="18"/>
    </w:rPr>
  </w:style>
  <w:style w:type="paragraph" w:styleId="GvdeMetni2">
    <w:name w:val="Body Text 2"/>
    <w:basedOn w:val="Normal"/>
    <w:link w:val="GvdeMetni2Char"/>
    <w:uiPriority w:val="99"/>
    <w:semiHidden/>
    <w:rsid w:val="001807D8"/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6C7029"/>
    <w:rPr>
      <w:rFonts w:ascii="Times New Roman" w:hAnsi="Times New Roman"/>
      <w:sz w:val="20"/>
      <w:szCs w:val="20"/>
      <w:lang w:val="it-IT" w:eastAsia="it-IT"/>
    </w:rPr>
  </w:style>
  <w:style w:type="paragraph" w:styleId="BalonMetni">
    <w:name w:val="Balloon Text"/>
    <w:basedOn w:val="Normal"/>
    <w:link w:val="BalonMetniChar"/>
    <w:uiPriority w:val="99"/>
    <w:semiHidden/>
    <w:rsid w:val="00625C2E"/>
    <w:rPr>
      <w:rFonts w:ascii="Tahoma" w:hAnsi="Tahoma" w:cs="Tahoma"/>
      <w:sz w:val="16"/>
      <w:szCs w:val="16"/>
      <w:lang w:val="tr-TR" w:eastAsia="ja-JP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25C2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293414"/>
    <w:rPr>
      <w:color w:val="0000FF"/>
      <w:u w:val="single"/>
    </w:rPr>
  </w:style>
  <w:style w:type="character" w:customStyle="1" w:styleId="longtext1">
    <w:name w:val="long_text1"/>
    <w:uiPriority w:val="99"/>
    <w:rsid w:val="00ED2813"/>
    <w:rPr>
      <w:sz w:val="20"/>
      <w:szCs w:val="20"/>
    </w:rPr>
  </w:style>
  <w:style w:type="paragraph" w:customStyle="1" w:styleId="Default">
    <w:name w:val="Default"/>
    <w:uiPriority w:val="99"/>
    <w:rsid w:val="00F43448"/>
    <w:pPr>
      <w:autoSpaceDE w:val="0"/>
      <w:autoSpaceDN w:val="0"/>
      <w:adjustRightInd w:val="0"/>
    </w:pPr>
    <w:rPr>
      <w:rFonts w:ascii="Wingdings 3" w:hAnsi="Wingdings 3" w:cs="Wingdings 3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VarsaylanParagrafYazTipi"/>
    <w:uiPriority w:val="99"/>
    <w:rsid w:val="00136E92"/>
  </w:style>
  <w:style w:type="character" w:styleId="Gl">
    <w:name w:val="Strong"/>
    <w:basedOn w:val="VarsaylanParagrafYazTipi"/>
    <w:uiPriority w:val="99"/>
    <w:qFormat/>
    <w:rsid w:val="00CF1A5A"/>
    <w:rPr>
      <w:b/>
      <w:bCs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1B7220"/>
    <w:pPr>
      <w:spacing w:after="60"/>
      <w:jc w:val="center"/>
      <w:outlineLvl w:val="1"/>
    </w:pPr>
    <w:rPr>
      <w:rFonts w:ascii="Cambria" w:hAnsi="Cambria" w:cs="Cambria"/>
      <w:sz w:val="24"/>
      <w:szCs w:val="24"/>
      <w:lang w:val="en-US" w:eastAsia="en-US"/>
    </w:rPr>
  </w:style>
  <w:style w:type="character" w:customStyle="1" w:styleId="AltKonuBalChar">
    <w:name w:val="Alt Konu Başlığı Char"/>
    <w:basedOn w:val="VarsaylanParagrafYazTipi"/>
    <w:link w:val="AltKonuBal"/>
    <w:uiPriority w:val="99"/>
    <w:locked/>
    <w:rsid w:val="001B7220"/>
    <w:rPr>
      <w:rFonts w:ascii="Cambria" w:hAnsi="Cambria" w:cs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First Joint Colloquium</vt:lpstr>
    </vt:vector>
  </TitlesOfParts>
  <Company>Camera Arbitrale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Joint Colloquium</dc:title>
  <dc:creator>Eloise Obadia</dc:creator>
  <cp:lastModifiedBy>senem.bahcekapili</cp:lastModifiedBy>
  <cp:revision>14</cp:revision>
  <cp:lastPrinted>2015-04-24T13:49:00Z</cp:lastPrinted>
  <dcterms:created xsi:type="dcterms:W3CDTF">2015-06-03T08:42:00Z</dcterms:created>
  <dcterms:modified xsi:type="dcterms:W3CDTF">2015-06-03T09:00:00Z</dcterms:modified>
</cp:coreProperties>
</file>